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C695E" w14:textId="3F0431FF" w:rsidR="004D30D6" w:rsidRPr="00721423" w:rsidRDefault="009130FD" w:rsidP="009130FD">
      <w:pPr>
        <w:pStyle w:val="BodyText"/>
        <w:spacing w:before="10" w:line="360" w:lineRule="auto"/>
        <w:jc w:val="center"/>
        <w:rPr>
          <w:color w:val="000000" w:themeColor="text1"/>
          <w:sz w:val="37"/>
        </w:rPr>
      </w:pPr>
      <w:r w:rsidRPr="00721423">
        <w:rPr>
          <w:b/>
          <w:bCs/>
          <w:color w:val="000000" w:themeColor="text1"/>
          <w:spacing w:val="-13"/>
          <w:sz w:val="32"/>
          <w:szCs w:val="16"/>
        </w:rPr>
        <w:t xml:space="preserve">Optimized Navigation using </w:t>
      </w:r>
      <w:r w:rsidR="00543B76" w:rsidRPr="00721423">
        <w:rPr>
          <w:b/>
          <w:bCs/>
          <w:color w:val="000000" w:themeColor="text1"/>
          <w:spacing w:val="-13"/>
          <w:sz w:val="32"/>
          <w:szCs w:val="16"/>
        </w:rPr>
        <w:t>D</w:t>
      </w:r>
      <w:r w:rsidRPr="00721423">
        <w:rPr>
          <w:b/>
          <w:bCs/>
          <w:color w:val="000000" w:themeColor="text1"/>
          <w:spacing w:val="-13"/>
          <w:sz w:val="32"/>
          <w:szCs w:val="16"/>
        </w:rPr>
        <w:t xml:space="preserve">eep </w:t>
      </w:r>
      <w:r w:rsidR="00543B76" w:rsidRPr="00721423">
        <w:rPr>
          <w:b/>
          <w:bCs/>
          <w:color w:val="000000" w:themeColor="text1"/>
          <w:spacing w:val="-13"/>
          <w:sz w:val="32"/>
          <w:szCs w:val="16"/>
        </w:rPr>
        <w:t>L</w:t>
      </w:r>
      <w:r w:rsidRPr="00721423">
        <w:rPr>
          <w:b/>
          <w:bCs/>
          <w:color w:val="000000" w:themeColor="text1"/>
          <w:spacing w:val="-13"/>
          <w:sz w:val="32"/>
          <w:szCs w:val="16"/>
        </w:rPr>
        <w:t xml:space="preserve">earning </w:t>
      </w:r>
      <w:r w:rsidR="00543B76" w:rsidRPr="00721423">
        <w:rPr>
          <w:b/>
          <w:bCs/>
          <w:color w:val="000000" w:themeColor="text1"/>
          <w:spacing w:val="-13"/>
          <w:sz w:val="32"/>
          <w:szCs w:val="16"/>
        </w:rPr>
        <w:t>T</w:t>
      </w:r>
      <w:r w:rsidRPr="00721423">
        <w:rPr>
          <w:b/>
          <w:bCs/>
          <w:color w:val="000000" w:themeColor="text1"/>
          <w:spacing w:val="-13"/>
          <w:sz w:val="32"/>
          <w:szCs w:val="16"/>
        </w:rPr>
        <w:t xml:space="preserve">echnique for Automatic Guided </w:t>
      </w:r>
      <w:r w:rsidR="00510064" w:rsidRPr="00721423">
        <w:rPr>
          <w:b/>
          <w:bCs/>
          <w:color w:val="000000" w:themeColor="text1"/>
          <w:spacing w:val="-13"/>
          <w:sz w:val="32"/>
          <w:szCs w:val="16"/>
        </w:rPr>
        <w:t>V</w:t>
      </w:r>
      <w:r w:rsidRPr="00721423">
        <w:rPr>
          <w:b/>
          <w:bCs/>
          <w:color w:val="000000" w:themeColor="text1"/>
          <w:spacing w:val="-13"/>
          <w:sz w:val="32"/>
          <w:szCs w:val="16"/>
        </w:rPr>
        <w:t>ehicle</w:t>
      </w:r>
    </w:p>
    <w:p w14:paraId="5DE53633" w14:textId="7CECFAC6" w:rsidR="00981D65" w:rsidRPr="00380EC9" w:rsidRDefault="00550B15" w:rsidP="00782033">
      <w:pPr>
        <w:pStyle w:val="Heading2"/>
        <w:spacing w:line="360" w:lineRule="auto"/>
        <w:ind w:left="0" w:right="34" w:firstLine="1"/>
        <w:jc w:val="center"/>
        <w:rPr>
          <w:color w:val="000000" w:themeColor="text1"/>
        </w:rPr>
      </w:pPr>
      <w:proofErr w:type="spellStart"/>
      <w:r w:rsidRPr="00380EC9">
        <w:rPr>
          <w:color w:val="000000" w:themeColor="text1"/>
        </w:rPr>
        <w:t>Anubha</w:t>
      </w:r>
      <w:proofErr w:type="spellEnd"/>
      <w:r w:rsidRPr="00380EC9">
        <w:rPr>
          <w:color w:val="000000" w:themeColor="text1"/>
        </w:rPr>
        <w:t xml:space="preserve"> Parashar</w:t>
      </w:r>
      <w:r w:rsidR="008B5BAB" w:rsidRPr="00380EC9">
        <w:rPr>
          <w:color w:val="000000" w:themeColor="text1"/>
          <w:vertAlign w:val="superscript"/>
        </w:rPr>
        <w:t>1</w:t>
      </w:r>
      <w:r w:rsidRPr="00380EC9">
        <w:rPr>
          <w:color w:val="000000" w:themeColor="text1"/>
        </w:rPr>
        <w:t xml:space="preserve">, </w:t>
      </w:r>
      <w:r w:rsidR="00981D65" w:rsidRPr="00380EC9">
        <w:rPr>
          <w:color w:val="000000" w:themeColor="text1"/>
        </w:rPr>
        <w:t>Apoorva Parashar</w:t>
      </w:r>
      <w:r w:rsidR="008B5BAB" w:rsidRPr="00380EC9">
        <w:rPr>
          <w:color w:val="000000" w:themeColor="text1"/>
          <w:vertAlign w:val="superscript"/>
        </w:rPr>
        <w:t>2</w:t>
      </w:r>
      <w:r w:rsidR="00E862CA" w:rsidRPr="00380EC9">
        <w:rPr>
          <w:color w:val="000000" w:themeColor="text1"/>
        </w:rPr>
        <w:t>,</w:t>
      </w:r>
      <w:r w:rsidR="00255802">
        <w:rPr>
          <w:color w:val="000000" w:themeColor="text1"/>
        </w:rPr>
        <w:t xml:space="preserve"> </w:t>
      </w:r>
      <w:proofErr w:type="spellStart"/>
      <w:r w:rsidR="00E862CA" w:rsidRPr="00380EC9">
        <w:rPr>
          <w:color w:val="000000" w:themeColor="text1"/>
        </w:rPr>
        <w:t>Mamta</w:t>
      </w:r>
      <w:proofErr w:type="spellEnd"/>
      <w:r w:rsidR="00E862CA" w:rsidRPr="00380EC9">
        <w:rPr>
          <w:color w:val="000000" w:themeColor="text1"/>
        </w:rPr>
        <w:t xml:space="preserve"> Mittal</w:t>
      </w:r>
      <w:r w:rsidR="008B5BAB" w:rsidRPr="00380EC9">
        <w:rPr>
          <w:color w:val="000000" w:themeColor="text1"/>
          <w:vertAlign w:val="superscript"/>
        </w:rPr>
        <w:t>3</w:t>
      </w:r>
    </w:p>
    <w:p w14:paraId="24F93441" w14:textId="0D95BB51" w:rsidR="008B5BAB" w:rsidRPr="00380EC9" w:rsidRDefault="008B5BAB" w:rsidP="008B5BAB">
      <w:pPr>
        <w:pStyle w:val="Heading3"/>
        <w:spacing w:line="360" w:lineRule="auto"/>
        <w:ind w:left="0" w:right="34"/>
        <w:rPr>
          <w:color w:val="000000" w:themeColor="text1"/>
          <w:sz w:val="22"/>
          <w:szCs w:val="22"/>
        </w:rPr>
      </w:pPr>
      <w:r w:rsidRPr="00380EC9">
        <w:rPr>
          <w:color w:val="000000" w:themeColor="text1"/>
          <w:sz w:val="22"/>
          <w:szCs w:val="22"/>
          <w:vertAlign w:val="superscript"/>
        </w:rPr>
        <w:t>1</w:t>
      </w:r>
      <w:r w:rsidRPr="00380EC9">
        <w:rPr>
          <w:color w:val="000000" w:themeColor="text1"/>
          <w:sz w:val="22"/>
          <w:szCs w:val="22"/>
        </w:rPr>
        <w:t>Department of CSE, Manipal University Jaipur, Rajasthan, India</w:t>
      </w:r>
    </w:p>
    <w:p w14:paraId="5A3E898E" w14:textId="13862F7F" w:rsidR="004D30D6" w:rsidRPr="00380EC9" w:rsidRDefault="008B5BAB" w:rsidP="008B5BAB">
      <w:pPr>
        <w:pStyle w:val="Heading3"/>
        <w:spacing w:line="360" w:lineRule="auto"/>
        <w:ind w:left="0" w:right="34"/>
        <w:rPr>
          <w:color w:val="000000" w:themeColor="text1"/>
          <w:sz w:val="22"/>
          <w:szCs w:val="22"/>
        </w:rPr>
      </w:pPr>
      <w:r w:rsidRPr="00380EC9">
        <w:rPr>
          <w:color w:val="000000" w:themeColor="text1"/>
          <w:sz w:val="22"/>
          <w:szCs w:val="22"/>
          <w:vertAlign w:val="superscript"/>
        </w:rPr>
        <w:t>2</w:t>
      </w:r>
      <w:r w:rsidRPr="00380EC9">
        <w:rPr>
          <w:color w:val="000000" w:themeColor="text1"/>
          <w:sz w:val="22"/>
          <w:szCs w:val="22"/>
        </w:rPr>
        <w:t xml:space="preserve">Department of CSE, </w:t>
      </w:r>
      <w:r w:rsidR="00981D65" w:rsidRPr="00380EC9">
        <w:rPr>
          <w:color w:val="000000" w:themeColor="text1"/>
          <w:sz w:val="22"/>
          <w:szCs w:val="22"/>
        </w:rPr>
        <w:t>Maharshi Dayanand University</w:t>
      </w:r>
      <w:r w:rsidRPr="00380EC9">
        <w:rPr>
          <w:color w:val="000000" w:themeColor="text1"/>
          <w:sz w:val="22"/>
          <w:szCs w:val="22"/>
        </w:rPr>
        <w:t>, Rohtak</w:t>
      </w:r>
      <w:r w:rsidR="00567830" w:rsidRPr="00380EC9">
        <w:rPr>
          <w:color w:val="000000" w:themeColor="text1"/>
          <w:sz w:val="22"/>
          <w:szCs w:val="22"/>
        </w:rPr>
        <w:t>, India</w:t>
      </w:r>
    </w:p>
    <w:p w14:paraId="1DD8D1D6" w14:textId="1D90FDCD" w:rsidR="00567830" w:rsidRPr="00380EC9" w:rsidRDefault="00567830" w:rsidP="008B5BAB">
      <w:pPr>
        <w:pStyle w:val="Heading3"/>
        <w:spacing w:line="360" w:lineRule="auto"/>
        <w:ind w:left="0" w:right="34"/>
        <w:rPr>
          <w:color w:val="000000" w:themeColor="text1"/>
          <w:sz w:val="22"/>
          <w:szCs w:val="22"/>
        </w:rPr>
      </w:pPr>
      <w:r w:rsidRPr="00380EC9">
        <w:rPr>
          <w:color w:val="000000" w:themeColor="text1"/>
          <w:sz w:val="22"/>
          <w:szCs w:val="22"/>
          <w:vertAlign w:val="superscript"/>
        </w:rPr>
        <w:t xml:space="preserve">3 </w:t>
      </w:r>
      <w:r w:rsidRPr="00380EC9">
        <w:rPr>
          <w:color w:val="000000" w:themeColor="text1"/>
          <w:sz w:val="22"/>
          <w:szCs w:val="22"/>
        </w:rPr>
        <w:t xml:space="preserve">Department of CSE, G. B. Pant </w:t>
      </w:r>
      <w:r w:rsidR="00770F24" w:rsidRPr="00380EC9">
        <w:rPr>
          <w:color w:val="000000" w:themeColor="text1"/>
          <w:sz w:val="22"/>
          <w:szCs w:val="22"/>
        </w:rPr>
        <w:t>Government</w:t>
      </w:r>
      <w:r w:rsidRPr="00380EC9">
        <w:rPr>
          <w:color w:val="000000" w:themeColor="text1"/>
          <w:sz w:val="22"/>
          <w:szCs w:val="22"/>
        </w:rPr>
        <w:t xml:space="preserve"> Engineering College, New Delhi, India</w:t>
      </w:r>
    </w:p>
    <w:p w14:paraId="5E6572FE" w14:textId="35B13312" w:rsidR="00770F24" w:rsidRPr="00380EC9" w:rsidRDefault="00770F24" w:rsidP="008B5BAB">
      <w:pPr>
        <w:pStyle w:val="Heading3"/>
        <w:spacing w:line="360" w:lineRule="auto"/>
        <w:ind w:left="0" w:right="34"/>
        <w:rPr>
          <w:color w:val="000000" w:themeColor="text1"/>
          <w:sz w:val="22"/>
          <w:szCs w:val="22"/>
        </w:rPr>
      </w:pPr>
      <w:r w:rsidRPr="00380EC9">
        <w:rPr>
          <w:color w:val="000000" w:themeColor="text1"/>
          <w:sz w:val="22"/>
          <w:szCs w:val="22"/>
          <w:vertAlign w:val="superscript"/>
        </w:rPr>
        <w:t>*</w:t>
      </w:r>
      <w:r w:rsidRPr="00380EC9">
        <w:rPr>
          <w:color w:val="000000" w:themeColor="text1"/>
          <w:sz w:val="22"/>
          <w:szCs w:val="22"/>
        </w:rPr>
        <w:t>Corresponding author: mittalmamta79@gmail.com</w:t>
      </w:r>
    </w:p>
    <w:p w14:paraId="40638240" w14:textId="77777777" w:rsidR="008B5BAB" w:rsidRPr="008B5BAB" w:rsidRDefault="008B5BAB" w:rsidP="00782033">
      <w:pPr>
        <w:pStyle w:val="Heading3"/>
        <w:spacing w:line="360" w:lineRule="auto"/>
        <w:ind w:left="0" w:right="34"/>
        <w:rPr>
          <w:rFonts w:ascii="Calibri"/>
          <w:color w:val="000000" w:themeColor="text1"/>
          <w:position w:val="8"/>
          <w:sz w:val="14"/>
          <w:vertAlign w:val="superscript"/>
        </w:rPr>
      </w:pPr>
    </w:p>
    <w:p w14:paraId="4C553A34" w14:textId="77777777" w:rsidR="00953A38" w:rsidRPr="00721423" w:rsidRDefault="00510B36" w:rsidP="00782033">
      <w:pPr>
        <w:pStyle w:val="BodyText"/>
        <w:spacing w:line="360" w:lineRule="auto"/>
        <w:ind w:left="100" w:right="114"/>
        <w:jc w:val="both"/>
        <w:rPr>
          <w:b/>
          <w:bCs/>
          <w:color w:val="000000" w:themeColor="text1"/>
          <w:sz w:val="32"/>
        </w:rPr>
      </w:pPr>
      <w:r w:rsidRPr="00721423">
        <w:rPr>
          <w:b/>
          <w:bCs/>
          <w:color w:val="000000" w:themeColor="text1"/>
          <w:sz w:val="28"/>
        </w:rPr>
        <w:t>Abstract</w:t>
      </w:r>
    </w:p>
    <w:p w14:paraId="5B1C5901" w14:textId="1BA45159" w:rsidR="004D30D6" w:rsidRPr="00721423" w:rsidRDefault="00510B36" w:rsidP="006C6642">
      <w:pPr>
        <w:pStyle w:val="BodyText"/>
        <w:spacing w:before="187" w:line="360" w:lineRule="auto"/>
        <w:ind w:left="100" w:right="113"/>
        <w:jc w:val="both"/>
        <w:rPr>
          <w:color w:val="000000" w:themeColor="text1"/>
        </w:rPr>
      </w:pPr>
      <w:r w:rsidRPr="00721423">
        <w:rPr>
          <w:color w:val="000000" w:themeColor="text1"/>
        </w:rPr>
        <w:t xml:space="preserve">Autonomous </w:t>
      </w:r>
      <w:r w:rsidR="003C2365" w:rsidRPr="00721423">
        <w:rPr>
          <w:color w:val="000000" w:themeColor="text1"/>
        </w:rPr>
        <w:t>d</w:t>
      </w:r>
      <w:r w:rsidRPr="00721423">
        <w:rPr>
          <w:color w:val="000000" w:themeColor="text1"/>
        </w:rPr>
        <w:t xml:space="preserve">riving has passed the point of being called the </w:t>
      </w:r>
      <w:r w:rsidR="00A6276D" w:rsidRPr="00721423">
        <w:rPr>
          <w:color w:val="000000" w:themeColor="text1"/>
        </w:rPr>
        <w:t>biggest</w:t>
      </w:r>
      <w:r w:rsidRPr="00721423">
        <w:rPr>
          <w:color w:val="000000" w:themeColor="text1"/>
        </w:rPr>
        <w:t xml:space="preserve"> step, as the smart car revolution is already taking shape around the world. Self-driving cars are relevant if not prevalent and the biggest obstacles to reach the mass adoption are customer acceptance, cost, infrastructure and the reliance on several onerous algorithms that include perception, lane marking detection, path planning and variation in pathways. This study tackled the mentioned problems with a straightforward and cost-effective solution, using end to end learning and replacing the numerous sensors with a camera and commandeering just the forward, backward, left, and right controls. </w:t>
      </w:r>
      <w:r w:rsidR="006C6642" w:rsidRPr="00721423">
        <w:rPr>
          <w:color w:val="000000" w:themeColor="text1"/>
        </w:rPr>
        <w:t xml:space="preserve">In this </w:t>
      </w:r>
      <w:r w:rsidR="00C64FDD" w:rsidRPr="00721423">
        <w:rPr>
          <w:color w:val="000000" w:themeColor="text1"/>
        </w:rPr>
        <w:t>research, authors have</w:t>
      </w:r>
      <w:r w:rsidR="006C6642" w:rsidRPr="00721423">
        <w:rPr>
          <w:color w:val="000000" w:themeColor="text1"/>
        </w:rPr>
        <w:t xml:space="preserve"> used </w:t>
      </w:r>
      <w:r w:rsidR="00497844" w:rsidRPr="00721423">
        <w:rPr>
          <w:color w:val="000000" w:themeColor="text1"/>
        </w:rPr>
        <w:t xml:space="preserve">most popular method of deep learning i.e. </w:t>
      </w:r>
      <w:r w:rsidR="00184502" w:rsidRPr="00721423">
        <w:rPr>
          <w:color w:val="000000" w:themeColor="text1"/>
        </w:rPr>
        <w:t>Convolution Neural Network (CNN)</w:t>
      </w:r>
      <w:r w:rsidR="006C6642" w:rsidRPr="00721423">
        <w:rPr>
          <w:color w:val="000000" w:themeColor="text1"/>
        </w:rPr>
        <w:t xml:space="preserve"> to train </w:t>
      </w:r>
      <w:r w:rsidR="00C64FDD" w:rsidRPr="00721423">
        <w:rPr>
          <w:color w:val="000000" w:themeColor="text1"/>
        </w:rPr>
        <w:t xml:space="preserve">the </w:t>
      </w:r>
      <w:r w:rsidR="006C6642" w:rsidRPr="00721423">
        <w:rPr>
          <w:color w:val="000000" w:themeColor="text1"/>
        </w:rPr>
        <w:t xml:space="preserve">collected data </w:t>
      </w:r>
      <w:r w:rsidR="00C64FDD" w:rsidRPr="00721423">
        <w:rPr>
          <w:color w:val="000000" w:themeColor="text1"/>
        </w:rPr>
        <w:t xml:space="preserve">on the </w:t>
      </w:r>
      <w:r w:rsidR="006C6642" w:rsidRPr="00721423">
        <w:rPr>
          <w:color w:val="000000" w:themeColor="text1"/>
        </w:rPr>
        <w:t>VGG16 model. Later t</w:t>
      </w:r>
      <w:r w:rsidRPr="00721423">
        <w:rPr>
          <w:color w:val="000000" w:themeColor="text1"/>
        </w:rPr>
        <w:t xml:space="preserve">hese </w:t>
      </w:r>
      <w:r w:rsidR="00C64FDD" w:rsidRPr="00721423">
        <w:rPr>
          <w:color w:val="000000" w:themeColor="text1"/>
        </w:rPr>
        <w:t>have</w:t>
      </w:r>
      <w:r w:rsidRPr="00721423">
        <w:rPr>
          <w:color w:val="000000" w:themeColor="text1"/>
        </w:rPr>
        <w:t xml:space="preserve"> optimized directly by </w:t>
      </w:r>
      <w:r w:rsidR="00C64FDD" w:rsidRPr="00721423">
        <w:rPr>
          <w:color w:val="000000" w:themeColor="text1"/>
        </w:rPr>
        <w:t>the proposed</w:t>
      </w:r>
      <w:r w:rsidRPr="00721423">
        <w:rPr>
          <w:color w:val="000000" w:themeColor="text1"/>
        </w:rPr>
        <w:t xml:space="preserve"> system with</w:t>
      </w:r>
      <w:r w:rsidR="00C64FDD" w:rsidRPr="00721423">
        <w:rPr>
          <w:color w:val="000000" w:themeColor="text1"/>
        </w:rPr>
        <w:t xml:space="preserve"> </w:t>
      </w:r>
      <w:r w:rsidR="006C6642" w:rsidRPr="00721423">
        <w:rPr>
          <w:color w:val="000000" w:themeColor="text1"/>
        </w:rPr>
        <w:t>cropping each unnecessary image</w:t>
      </w:r>
      <w:r w:rsidR="00C64FDD" w:rsidRPr="00721423">
        <w:rPr>
          <w:color w:val="000000" w:themeColor="text1"/>
        </w:rPr>
        <w:t xml:space="preserve"> and</w:t>
      </w:r>
      <w:r w:rsidRPr="00721423">
        <w:rPr>
          <w:color w:val="000000" w:themeColor="text1"/>
        </w:rPr>
        <w:t xml:space="preserve"> mapping pixels from a single front-facing camera to direct steering instructions. </w:t>
      </w:r>
      <w:r w:rsidR="00497844" w:rsidRPr="00721423">
        <w:rPr>
          <w:color w:val="000000" w:themeColor="text1"/>
        </w:rPr>
        <w:t>It has been observed from the experimental work that proposed m</w:t>
      </w:r>
      <w:r w:rsidR="00C64FDD" w:rsidRPr="00721423">
        <w:rPr>
          <w:color w:val="000000" w:themeColor="text1"/>
        </w:rPr>
        <w:t>odel has given</w:t>
      </w:r>
      <w:r w:rsidR="00497844" w:rsidRPr="00721423">
        <w:rPr>
          <w:color w:val="000000" w:themeColor="text1"/>
        </w:rPr>
        <w:t xml:space="preserve"> better result than the existing work i.e. increase in the accuracy from 88</w:t>
      </w:r>
      <w:r w:rsidR="005E7F57">
        <w:rPr>
          <w:color w:val="000000" w:themeColor="text1"/>
        </w:rPr>
        <w:t>%</w:t>
      </w:r>
      <w:r w:rsidR="00745813" w:rsidRPr="00721423">
        <w:rPr>
          <w:color w:val="000000" w:themeColor="text1"/>
        </w:rPr>
        <w:t xml:space="preserve"> (Udacity</w:t>
      </w:r>
      <w:r w:rsidR="00BB5B5C" w:rsidRPr="00721423">
        <w:rPr>
          <w:color w:val="000000" w:themeColor="text1"/>
        </w:rPr>
        <w:t xml:space="preserve"> training dataset</w:t>
      </w:r>
      <w:r w:rsidR="00745813" w:rsidRPr="00721423">
        <w:rPr>
          <w:color w:val="000000" w:themeColor="text1"/>
        </w:rPr>
        <w:t>)</w:t>
      </w:r>
      <w:r w:rsidR="00497844" w:rsidRPr="00721423">
        <w:rPr>
          <w:color w:val="000000" w:themeColor="text1"/>
        </w:rPr>
        <w:t xml:space="preserve"> to 98%</w:t>
      </w:r>
      <w:r w:rsidR="00BB5B5C" w:rsidRPr="00721423">
        <w:rPr>
          <w:color w:val="000000" w:themeColor="text1"/>
        </w:rPr>
        <w:t xml:space="preserve"> (</w:t>
      </w:r>
      <w:r w:rsidR="00721423">
        <w:rPr>
          <w:color w:val="000000" w:themeColor="text1"/>
        </w:rPr>
        <w:t>proposed</w:t>
      </w:r>
      <w:r w:rsidR="00BB5B5C" w:rsidRPr="00721423">
        <w:rPr>
          <w:color w:val="000000" w:themeColor="text1"/>
        </w:rPr>
        <w:t>)</w:t>
      </w:r>
      <w:r w:rsidR="00E904E9" w:rsidRPr="00721423">
        <w:rPr>
          <w:color w:val="000000" w:themeColor="text1"/>
        </w:rPr>
        <w:t>.</w:t>
      </w:r>
      <w:r w:rsidR="00B70E7C" w:rsidRPr="00721423">
        <w:rPr>
          <w:color w:val="000000" w:themeColor="text1"/>
        </w:rPr>
        <w:t xml:space="preserve"> </w:t>
      </w:r>
      <w:r w:rsidR="00190179" w:rsidRPr="00721423">
        <w:rPr>
          <w:color w:val="000000" w:themeColor="text1"/>
        </w:rPr>
        <w:t>This model</w:t>
      </w:r>
      <w:r w:rsidR="00B70E7C" w:rsidRPr="00721423">
        <w:rPr>
          <w:color w:val="000000" w:themeColor="text1"/>
        </w:rPr>
        <w:t xml:space="preserve"> is suitable for industrial use and robust in real time scenarios therefore can be applied in modern industrialized systems. </w:t>
      </w:r>
    </w:p>
    <w:p w14:paraId="698F5FB1" w14:textId="786DA3FA" w:rsidR="004D30D6" w:rsidRPr="00721423" w:rsidRDefault="00510B36" w:rsidP="00782033">
      <w:pPr>
        <w:pStyle w:val="Heading3"/>
        <w:spacing w:before="160" w:line="360" w:lineRule="auto"/>
        <w:jc w:val="both"/>
        <w:rPr>
          <w:b/>
          <w:bCs/>
          <w:color w:val="000000" w:themeColor="text1"/>
        </w:rPr>
      </w:pPr>
      <w:bookmarkStart w:id="0" w:name="_Hlk47032346"/>
      <w:r w:rsidRPr="00721423">
        <w:rPr>
          <w:b/>
          <w:bCs/>
          <w:color w:val="000000" w:themeColor="text1"/>
        </w:rPr>
        <w:t xml:space="preserve">Keywords: </w:t>
      </w:r>
      <w:r w:rsidR="00BC0658" w:rsidRPr="00721423">
        <w:rPr>
          <w:color w:val="000000" w:themeColor="text1"/>
        </w:rPr>
        <w:t>S</w:t>
      </w:r>
      <w:r w:rsidRPr="00721423">
        <w:rPr>
          <w:color w:val="000000" w:themeColor="text1"/>
        </w:rPr>
        <w:t xml:space="preserve">mart </w:t>
      </w:r>
      <w:r w:rsidR="000C17BD" w:rsidRPr="00721423">
        <w:rPr>
          <w:color w:val="000000" w:themeColor="text1"/>
        </w:rPr>
        <w:t>C</w:t>
      </w:r>
      <w:r w:rsidRPr="00721423">
        <w:rPr>
          <w:color w:val="000000" w:themeColor="text1"/>
        </w:rPr>
        <w:t xml:space="preserve">ar, </w:t>
      </w:r>
      <w:r w:rsidR="00BC0658" w:rsidRPr="00721423">
        <w:rPr>
          <w:color w:val="000000" w:themeColor="text1"/>
        </w:rPr>
        <w:t>Deep Learning</w:t>
      </w:r>
      <w:r w:rsidRPr="00721423">
        <w:rPr>
          <w:color w:val="000000" w:themeColor="text1"/>
        </w:rPr>
        <w:t xml:space="preserve">, </w:t>
      </w:r>
      <w:r w:rsidR="00BC0658" w:rsidRPr="00721423">
        <w:rPr>
          <w:color w:val="000000" w:themeColor="text1"/>
        </w:rPr>
        <w:t>CNN, Internet of Things</w:t>
      </w:r>
      <w:bookmarkEnd w:id="0"/>
      <w:r w:rsidR="003B7CC3" w:rsidRPr="00721423">
        <w:rPr>
          <w:color w:val="000000" w:themeColor="text1"/>
        </w:rPr>
        <w:t>, Computer Vision</w:t>
      </w:r>
    </w:p>
    <w:p w14:paraId="6D93BF64" w14:textId="77777777" w:rsidR="004D30D6" w:rsidRPr="00721423" w:rsidRDefault="004D30D6" w:rsidP="00782033">
      <w:pPr>
        <w:pStyle w:val="BodyText"/>
        <w:spacing w:before="7" w:line="360" w:lineRule="auto"/>
        <w:rPr>
          <w:color w:val="000000" w:themeColor="text1"/>
          <w:sz w:val="27"/>
        </w:rPr>
      </w:pPr>
    </w:p>
    <w:p w14:paraId="58226200" w14:textId="77777777" w:rsidR="004D30D6" w:rsidRPr="00721423" w:rsidRDefault="00510B36" w:rsidP="00782033">
      <w:pPr>
        <w:pStyle w:val="ListParagraph"/>
        <w:numPr>
          <w:ilvl w:val="0"/>
          <w:numId w:val="3"/>
        </w:numPr>
        <w:tabs>
          <w:tab w:val="left" w:pos="461"/>
        </w:tabs>
        <w:spacing w:line="360" w:lineRule="auto"/>
        <w:rPr>
          <w:b/>
          <w:bCs/>
          <w:color w:val="000000" w:themeColor="text1"/>
          <w:sz w:val="28"/>
        </w:rPr>
      </w:pPr>
      <w:r w:rsidRPr="00721423">
        <w:rPr>
          <w:b/>
          <w:bCs/>
          <w:color w:val="000000" w:themeColor="text1"/>
          <w:sz w:val="24"/>
        </w:rPr>
        <w:t>I</w:t>
      </w:r>
      <w:r w:rsidRPr="00721423">
        <w:rPr>
          <w:b/>
          <w:bCs/>
          <w:color w:val="000000" w:themeColor="text1"/>
          <w:sz w:val="28"/>
        </w:rPr>
        <w:t>ntroduction</w:t>
      </w:r>
    </w:p>
    <w:p w14:paraId="3A1691D0" w14:textId="77777777" w:rsidR="004D30D6" w:rsidRPr="00721423" w:rsidRDefault="004D30D6" w:rsidP="00782033">
      <w:pPr>
        <w:pStyle w:val="BodyText"/>
        <w:spacing w:before="9" w:line="360" w:lineRule="auto"/>
        <w:rPr>
          <w:color w:val="000000" w:themeColor="text1"/>
          <w:szCs w:val="14"/>
        </w:rPr>
      </w:pPr>
    </w:p>
    <w:p w14:paraId="388FC7E8" w14:textId="190D993E" w:rsidR="004D30D6" w:rsidRPr="00721423" w:rsidRDefault="00510B36" w:rsidP="00096AA3">
      <w:pPr>
        <w:pStyle w:val="BodyText"/>
        <w:spacing w:line="360" w:lineRule="auto"/>
        <w:ind w:left="100" w:right="113"/>
        <w:jc w:val="both"/>
        <w:rPr>
          <w:color w:val="000000" w:themeColor="text1"/>
        </w:rPr>
      </w:pPr>
      <w:r w:rsidRPr="00721423">
        <w:rPr>
          <w:color w:val="000000" w:themeColor="text1"/>
        </w:rPr>
        <w:t xml:space="preserve">A smart car is generally made of </w:t>
      </w:r>
      <w:r w:rsidR="003C2365" w:rsidRPr="00721423">
        <w:rPr>
          <w:color w:val="000000" w:themeColor="text1"/>
        </w:rPr>
        <w:t>two</w:t>
      </w:r>
      <w:r w:rsidRPr="00721423">
        <w:rPr>
          <w:color w:val="000000" w:themeColor="text1"/>
        </w:rPr>
        <w:t xml:space="preserve"> controlling units that dictate its actions, </w:t>
      </w:r>
      <w:r w:rsidR="00096AA3" w:rsidRPr="00721423">
        <w:rPr>
          <w:color w:val="000000" w:themeColor="text1"/>
        </w:rPr>
        <w:t>controller of low magnitude and high magnitude.</w:t>
      </w:r>
      <w:r w:rsidRPr="00721423">
        <w:rPr>
          <w:color w:val="000000" w:themeColor="text1"/>
        </w:rPr>
        <w:t xml:space="preserve"> </w:t>
      </w:r>
      <w:r w:rsidR="00096AA3" w:rsidRPr="00721423">
        <w:rPr>
          <w:color w:val="000000" w:themeColor="text1"/>
        </w:rPr>
        <w:t>C</w:t>
      </w:r>
      <w:r w:rsidRPr="00721423">
        <w:rPr>
          <w:color w:val="000000" w:themeColor="text1"/>
        </w:rPr>
        <w:t>ontroller</w:t>
      </w:r>
      <w:r w:rsidR="00096AA3" w:rsidRPr="00721423">
        <w:rPr>
          <w:color w:val="000000" w:themeColor="text1"/>
        </w:rPr>
        <w:t xml:space="preserve"> of high magnitude</w:t>
      </w:r>
      <w:r w:rsidRPr="00721423">
        <w:rPr>
          <w:color w:val="000000" w:themeColor="text1"/>
        </w:rPr>
        <w:t xml:space="preserve"> takes input from its components i.e. the driver (in this case the camera), its surroundings such as the traffic and the sensors in place, it then after deducing the correct actions to be taken sends signals to the low-level controller that controls the brakes, steering, engine and throttle [1]. To do this successfully it needs to understand driver psychology, how and when a specific </w:t>
      </w:r>
      <w:r w:rsidR="00C5072E" w:rsidRPr="00721423">
        <w:rPr>
          <w:color w:val="000000" w:themeColor="text1"/>
        </w:rPr>
        <w:t>maneuver</w:t>
      </w:r>
      <w:r w:rsidRPr="00721423">
        <w:rPr>
          <w:color w:val="000000" w:themeColor="text1"/>
        </w:rPr>
        <w:t xml:space="preserve"> is necessary, which changes with the terrain and the area the car drives </w:t>
      </w:r>
      <w:r w:rsidRPr="00721423">
        <w:rPr>
          <w:color w:val="000000" w:themeColor="text1"/>
        </w:rPr>
        <w:lastRenderedPageBreak/>
        <w:t>in since driver temperament and driving style cannot be universally generalized</w:t>
      </w:r>
      <w:r w:rsidR="00C5072E" w:rsidRPr="00721423">
        <w:rPr>
          <w:color w:val="000000" w:themeColor="text1"/>
        </w:rPr>
        <w:t xml:space="preserve"> [</w:t>
      </w:r>
      <w:r w:rsidR="000E118C" w:rsidRPr="00721423">
        <w:rPr>
          <w:color w:val="000000" w:themeColor="text1"/>
        </w:rPr>
        <w:t>2</w:t>
      </w:r>
      <w:r w:rsidR="00C5072E" w:rsidRPr="00721423">
        <w:rPr>
          <w:color w:val="000000" w:themeColor="text1"/>
        </w:rPr>
        <w:t>]</w:t>
      </w:r>
      <w:r w:rsidRPr="00721423">
        <w:rPr>
          <w:color w:val="000000" w:themeColor="text1"/>
        </w:rPr>
        <w:t xml:space="preserve">. </w:t>
      </w:r>
      <w:r w:rsidR="00011A24" w:rsidRPr="00721423">
        <w:rPr>
          <w:color w:val="000000" w:themeColor="text1"/>
        </w:rPr>
        <w:t xml:space="preserve">It is also difficult for cars relying on so many sensors to be able to adapt to new surroundings and </w:t>
      </w:r>
      <w:r w:rsidR="00F27E6E" w:rsidRPr="00721423">
        <w:rPr>
          <w:color w:val="000000" w:themeColor="text1"/>
        </w:rPr>
        <w:t>to reconfigure</w:t>
      </w:r>
      <w:r w:rsidR="00011A24" w:rsidRPr="00721423">
        <w:rPr>
          <w:color w:val="000000" w:themeColor="text1"/>
        </w:rPr>
        <w:t xml:space="preserve"> the system to achieve a different goal based on learning that occurs on the move, especially when noisy sensor data is received [3]. </w:t>
      </w:r>
      <w:r w:rsidRPr="00721423">
        <w:rPr>
          <w:color w:val="000000" w:themeColor="text1"/>
        </w:rPr>
        <w:t>To understand and correctly predict such outcomes is precarious. Studies show that if the driver is given even a half a second extra before a collision, 60% of accidents can be avoided and this percentage increases to 90% if one second of warning time can be provided [</w:t>
      </w:r>
      <w:r w:rsidR="00011A24" w:rsidRPr="00721423">
        <w:rPr>
          <w:color w:val="000000" w:themeColor="text1"/>
        </w:rPr>
        <w:t>4</w:t>
      </w:r>
      <w:r w:rsidRPr="00721423">
        <w:rPr>
          <w:color w:val="000000" w:themeColor="text1"/>
        </w:rPr>
        <w:t xml:space="preserve">]. Such results stress the importance of timely and correct decisions that face problems with the conventional architecture of a smart car system. </w:t>
      </w:r>
    </w:p>
    <w:p w14:paraId="62161211" w14:textId="03BFF138" w:rsidR="009F1A3A" w:rsidRPr="00721423" w:rsidRDefault="009F1A3A" w:rsidP="00096AA3">
      <w:pPr>
        <w:pStyle w:val="BodyText"/>
        <w:spacing w:line="360" w:lineRule="auto"/>
        <w:ind w:left="100" w:right="113"/>
        <w:jc w:val="both"/>
        <w:rPr>
          <w:color w:val="000000" w:themeColor="text1"/>
        </w:rPr>
      </w:pPr>
    </w:p>
    <w:p w14:paraId="2B441B3A" w14:textId="6B042BDE" w:rsidR="009F1A3A" w:rsidRPr="00721423" w:rsidRDefault="009F1A3A" w:rsidP="009F1A3A">
      <w:pPr>
        <w:pStyle w:val="BodyText"/>
        <w:spacing w:line="360" w:lineRule="auto"/>
        <w:ind w:left="100" w:right="113"/>
        <w:jc w:val="both"/>
        <w:rPr>
          <w:color w:val="000000" w:themeColor="text1"/>
        </w:rPr>
      </w:pPr>
      <w:r w:rsidRPr="00721423">
        <w:rPr>
          <w:color w:val="000000" w:themeColor="text1"/>
        </w:rPr>
        <w:t>One of the breakthroughs in navigating autonomous vehicles happened because of using CNN</w:t>
      </w:r>
      <w:r w:rsidR="006C0B50" w:rsidRPr="00721423">
        <w:rPr>
          <w:color w:val="000000" w:themeColor="text1"/>
        </w:rPr>
        <w:t xml:space="preserve"> [</w:t>
      </w:r>
      <w:r w:rsidR="006932FE" w:rsidRPr="00721423">
        <w:rPr>
          <w:color w:val="000000" w:themeColor="text1"/>
        </w:rPr>
        <w:t>5</w:t>
      </w:r>
      <w:r w:rsidR="006C0B50" w:rsidRPr="00721423">
        <w:rPr>
          <w:color w:val="000000" w:themeColor="text1"/>
        </w:rPr>
        <w:t xml:space="preserve"> – </w:t>
      </w:r>
      <w:r w:rsidR="006932FE" w:rsidRPr="00721423">
        <w:rPr>
          <w:color w:val="000000" w:themeColor="text1"/>
        </w:rPr>
        <w:t>13</w:t>
      </w:r>
      <w:r w:rsidR="006C0B50" w:rsidRPr="00721423">
        <w:rPr>
          <w:color w:val="000000" w:themeColor="text1"/>
        </w:rPr>
        <w:t>]</w:t>
      </w:r>
      <w:r w:rsidRPr="00721423">
        <w:rPr>
          <w:color w:val="000000" w:themeColor="text1"/>
        </w:rPr>
        <w:t xml:space="preserve">. In order to navigate the vehicle with complete safety of passengers, The Convolutional Neural Network model is deployed and is trained as well as tested. The CNN model maps the complete driving model in real time by collecting information about driving </w:t>
      </w:r>
      <w:r w:rsidR="00530B80" w:rsidRPr="00721423">
        <w:rPr>
          <w:color w:val="000000" w:themeColor="text1"/>
        </w:rPr>
        <w:t>behavior</w:t>
      </w:r>
      <w:r w:rsidRPr="00721423">
        <w:rPr>
          <w:color w:val="000000" w:themeColor="text1"/>
        </w:rPr>
        <w:t xml:space="preserve"> and taking images from the angle of steering wheel and camera</w:t>
      </w:r>
      <w:r w:rsidR="006C0B50" w:rsidRPr="00721423">
        <w:rPr>
          <w:color w:val="000000" w:themeColor="text1"/>
        </w:rPr>
        <w:t xml:space="preserve"> [</w:t>
      </w:r>
      <w:r w:rsidR="007A0C52" w:rsidRPr="00721423">
        <w:rPr>
          <w:color w:val="000000" w:themeColor="text1"/>
        </w:rPr>
        <w:t>1</w:t>
      </w:r>
      <w:r w:rsidR="006932FE" w:rsidRPr="00721423">
        <w:rPr>
          <w:color w:val="000000" w:themeColor="text1"/>
        </w:rPr>
        <w:t>4</w:t>
      </w:r>
      <w:r w:rsidR="006C0B50" w:rsidRPr="00721423">
        <w:rPr>
          <w:color w:val="000000" w:themeColor="text1"/>
        </w:rPr>
        <w:t xml:space="preserve"> – </w:t>
      </w:r>
      <w:r w:rsidR="007A0C52" w:rsidRPr="00721423">
        <w:rPr>
          <w:color w:val="000000" w:themeColor="text1"/>
        </w:rPr>
        <w:t>21</w:t>
      </w:r>
      <w:r w:rsidR="006C0B50" w:rsidRPr="00721423">
        <w:rPr>
          <w:color w:val="000000" w:themeColor="text1"/>
        </w:rPr>
        <w:t>]</w:t>
      </w:r>
      <w:r w:rsidRPr="00721423">
        <w:rPr>
          <w:color w:val="000000" w:themeColor="text1"/>
        </w:rPr>
        <w:t>. Vehicle performance is heavily dependent on the dataset, i.e. if the vehicle encounters a new hazardous situation (one that the model is not trained upon) occurs, the system will not give a good analysis and an accident might happen. There are a lot of causes for the system to malfunction and crash- failure of software, or the camera sensor impairment.</w:t>
      </w:r>
    </w:p>
    <w:p w14:paraId="395AC38E" w14:textId="77777777" w:rsidR="00E14DAD" w:rsidRPr="00721423" w:rsidRDefault="00E14DAD" w:rsidP="009F1A3A">
      <w:pPr>
        <w:pStyle w:val="BodyText"/>
        <w:spacing w:line="360" w:lineRule="auto"/>
        <w:ind w:left="100" w:right="113"/>
        <w:jc w:val="both"/>
        <w:rPr>
          <w:color w:val="000000" w:themeColor="text1"/>
        </w:rPr>
      </w:pPr>
    </w:p>
    <w:p w14:paraId="1AFEE0B4" w14:textId="519E5C3A" w:rsidR="00B87765" w:rsidRPr="00721423" w:rsidRDefault="009F1A3A" w:rsidP="00B87765">
      <w:pPr>
        <w:pStyle w:val="BodyText"/>
        <w:spacing w:line="360" w:lineRule="auto"/>
        <w:ind w:left="100" w:right="113"/>
        <w:jc w:val="both"/>
        <w:rPr>
          <w:color w:val="000000" w:themeColor="text1"/>
        </w:rPr>
      </w:pPr>
      <w:r w:rsidRPr="00721423">
        <w:rPr>
          <w:color w:val="000000" w:themeColor="text1"/>
        </w:rPr>
        <w:t xml:space="preserve">The rest of the </w:t>
      </w:r>
      <w:r w:rsidR="007D41F5" w:rsidRPr="00721423">
        <w:rPr>
          <w:color w:val="000000" w:themeColor="text1"/>
        </w:rPr>
        <w:t>chapte</w:t>
      </w:r>
      <w:r w:rsidRPr="00721423">
        <w:rPr>
          <w:color w:val="000000" w:themeColor="text1"/>
        </w:rPr>
        <w:t xml:space="preserve">r follows the following pattern. In Literature study, </w:t>
      </w:r>
      <w:r w:rsidR="007D41F5" w:rsidRPr="00721423">
        <w:rPr>
          <w:color w:val="000000" w:themeColor="text1"/>
        </w:rPr>
        <w:t xml:space="preserve">authors have </w:t>
      </w:r>
      <w:r w:rsidRPr="00721423">
        <w:rPr>
          <w:color w:val="000000" w:themeColor="text1"/>
        </w:rPr>
        <w:t xml:space="preserve">explored the ultra-modern models used for self-driving vehicles. </w:t>
      </w:r>
      <w:r w:rsidR="007D41F5" w:rsidRPr="00721423">
        <w:rPr>
          <w:color w:val="000000" w:themeColor="text1"/>
        </w:rPr>
        <w:t>A plethora of research has been done and it has been studied carefully with more precision to find out t</w:t>
      </w:r>
      <w:r w:rsidRPr="00721423">
        <w:rPr>
          <w:color w:val="000000" w:themeColor="text1"/>
        </w:rPr>
        <w:t xml:space="preserve">he limitations of conventional </w:t>
      </w:r>
      <w:r w:rsidR="00D14BE1" w:rsidRPr="00721423">
        <w:rPr>
          <w:color w:val="000000" w:themeColor="text1"/>
        </w:rPr>
        <w:t>Deep Neural Network (</w:t>
      </w:r>
      <w:r w:rsidRPr="00721423">
        <w:rPr>
          <w:color w:val="000000" w:themeColor="text1"/>
        </w:rPr>
        <w:t>DNN</w:t>
      </w:r>
      <w:r w:rsidR="00D14BE1" w:rsidRPr="00721423">
        <w:rPr>
          <w:color w:val="000000" w:themeColor="text1"/>
        </w:rPr>
        <w:t>)</w:t>
      </w:r>
      <w:r w:rsidRPr="00721423">
        <w:rPr>
          <w:color w:val="000000" w:themeColor="text1"/>
        </w:rPr>
        <w:t xml:space="preserve"> based models</w:t>
      </w:r>
      <w:r w:rsidR="00973AA9" w:rsidRPr="00721423">
        <w:rPr>
          <w:color w:val="000000" w:themeColor="text1"/>
        </w:rPr>
        <w:t>.</w:t>
      </w:r>
      <w:r w:rsidRPr="00721423">
        <w:rPr>
          <w:color w:val="000000" w:themeColor="text1"/>
        </w:rPr>
        <w:t xml:space="preserve"> </w:t>
      </w:r>
      <w:r w:rsidR="007D41F5" w:rsidRPr="00721423">
        <w:rPr>
          <w:color w:val="000000" w:themeColor="text1"/>
        </w:rPr>
        <w:t xml:space="preserve">In section three optimization technique </w:t>
      </w:r>
      <w:r w:rsidR="00530B80" w:rsidRPr="00721423">
        <w:rPr>
          <w:color w:val="000000" w:themeColor="text1"/>
        </w:rPr>
        <w:t>has been proposed which uses the</w:t>
      </w:r>
      <w:r w:rsidRPr="00721423">
        <w:rPr>
          <w:color w:val="000000" w:themeColor="text1"/>
        </w:rPr>
        <w:t xml:space="preserve"> CNN architecture</w:t>
      </w:r>
      <w:r w:rsidR="00530B80" w:rsidRPr="00721423">
        <w:rPr>
          <w:color w:val="000000" w:themeColor="text1"/>
        </w:rPr>
        <w:t xml:space="preserve"> </w:t>
      </w:r>
      <w:r w:rsidRPr="00721423">
        <w:rPr>
          <w:color w:val="000000" w:themeColor="text1"/>
        </w:rPr>
        <w:t xml:space="preserve">for autonomous driving. In order to validate </w:t>
      </w:r>
      <w:r w:rsidR="00973AA9" w:rsidRPr="00721423">
        <w:rPr>
          <w:color w:val="000000" w:themeColor="text1"/>
        </w:rPr>
        <w:t>this</w:t>
      </w:r>
      <w:r w:rsidR="00530B80" w:rsidRPr="00721423">
        <w:rPr>
          <w:color w:val="000000" w:themeColor="text1"/>
        </w:rPr>
        <w:t xml:space="preserve"> methodology</w:t>
      </w:r>
      <w:r w:rsidRPr="00721423">
        <w:rPr>
          <w:color w:val="000000" w:themeColor="text1"/>
        </w:rPr>
        <w:t xml:space="preserve">, </w:t>
      </w:r>
      <w:r w:rsidR="00B87765" w:rsidRPr="00721423">
        <w:rPr>
          <w:color w:val="000000" w:themeColor="text1"/>
        </w:rPr>
        <w:t xml:space="preserve">we split the training data (training is done on </w:t>
      </w:r>
      <w:r w:rsidR="00BB5B5C" w:rsidRPr="00721423">
        <w:rPr>
          <w:color w:val="000000" w:themeColor="text1"/>
        </w:rPr>
        <w:t>Udacity generated training data</w:t>
      </w:r>
      <w:r w:rsidR="00B87765" w:rsidRPr="00721423">
        <w:rPr>
          <w:color w:val="000000" w:themeColor="text1"/>
        </w:rPr>
        <w:t>) and it is</w:t>
      </w:r>
      <w:r w:rsidR="00BB5B5C" w:rsidRPr="00721423">
        <w:rPr>
          <w:color w:val="000000" w:themeColor="text1"/>
        </w:rPr>
        <w:t xml:space="preserve"> tested with the real time </w:t>
      </w:r>
      <w:r w:rsidR="00D8468E" w:rsidRPr="00721423">
        <w:rPr>
          <w:color w:val="000000" w:themeColor="text1"/>
        </w:rPr>
        <w:t>data;</w:t>
      </w:r>
      <w:r w:rsidR="00B87765" w:rsidRPr="00721423">
        <w:rPr>
          <w:color w:val="000000" w:themeColor="text1"/>
        </w:rPr>
        <w:t xml:space="preserve"> </w:t>
      </w:r>
      <w:r w:rsidR="00D8468E" w:rsidRPr="00721423">
        <w:rPr>
          <w:color w:val="000000" w:themeColor="text1"/>
        </w:rPr>
        <w:t>presented</w:t>
      </w:r>
      <w:r w:rsidR="00B87765" w:rsidRPr="00721423">
        <w:rPr>
          <w:color w:val="000000" w:themeColor="text1"/>
        </w:rPr>
        <w:t xml:space="preserve"> </w:t>
      </w:r>
      <w:r w:rsidR="00BB5B5C" w:rsidRPr="00721423">
        <w:rPr>
          <w:color w:val="000000" w:themeColor="text1"/>
        </w:rPr>
        <w:t>in section</w:t>
      </w:r>
      <w:r w:rsidR="00B87765" w:rsidRPr="00721423">
        <w:rPr>
          <w:color w:val="000000" w:themeColor="text1"/>
        </w:rPr>
        <w:t xml:space="preserve"> four. At last conclusion and future work has been presented.</w:t>
      </w:r>
    </w:p>
    <w:p w14:paraId="6AE7A292" w14:textId="77777777" w:rsidR="00550B15" w:rsidRPr="00721423" w:rsidRDefault="00550B15" w:rsidP="00550B15">
      <w:pPr>
        <w:pStyle w:val="BodyText"/>
        <w:spacing w:before="7" w:line="360" w:lineRule="auto"/>
        <w:rPr>
          <w:color w:val="000000" w:themeColor="text1"/>
          <w:sz w:val="27"/>
        </w:rPr>
      </w:pPr>
    </w:p>
    <w:p w14:paraId="5354BBD7" w14:textId="77777777" w:rsidR="00550B15" w:rsidRPr="00721423" w:rsidRDefault="00550B15" w:rsidP="00550B15">
      <w:pPr>
        <w:pStyle w:val="Heading1"/>
        <w:numPr>
          <w:ilvl w:val="0"/>
          <w:numId w:val="3"/>
        </w:numPr>
        <w:tabs>
          <w:tab w:val="left" w:pos="461"/>
        </w:tabs>
        <w:spacing w:line="360" w:lineRule="auto"/>
        <w:rPr>
          <w:b/>
          <w:bCs/>
          <w:color w:val="000000" w:themeColor="text1"/>
        </w:rPr>
      </w:pPr>
      <w:r w:rsidRPr="00721423">
        <w:rPr>
          <w:b/>
          <w:bCs/>
          <w:color w:val="000000" w:themeColor="text1"/>
        </w:rPr>
        <w:t>Literature</w:t>
      </w:r>
      <w:r w:rsidRPr="00721423">
        <w:rPr>
          <w:b/>
          <w:bCs/>
          <w:color w:val="000000" w:themeColor="text1"/>
          <w:spacing w:val="-7"/>
        </w:rPr>
        <w:t xml:space="preserve"> </w:t>
      </w:r>
      <w:r w:rsidRPr="00721423">
        <w:rPr>
          <w:b/>
          <w:bCs/>
          <w:color w:val="000000" w:themeColor="text1"/>
        </w:rPr>
        <w:t>Review</w:t>
      </w:r>
    </w:p>
    <w:p w14:paraId="34B76425" w14:textId="1DDF259A" w:rsidR="00E50E63" w:rsidRPr="00721423" w:rsidRDefault="00E50E63" w:rsidP="00E50E63">
      <w:pPr>
        <w:pStyle w:val="BodyText"/>
        <w:spacing w:before="253" w:line="360" w:lineRule="auto"/>
        <w:ind w:left="100" w:right="114"/>
        <w:jc w:val="both"/>
        <w:rPr>
          <w:color w:val="000000" w:themeColor="text1"/>
        </w:rPr>
      </w:pPr>
      <w:r w:rsidRPr="00721423">
        <w:rPr>
          <w:color w:val="000000" w:themeColor="text1"/>
        </w:rPr>
        <w:t>Lately, computer vision is being used in autonomous vision for steering the vehicle [</w:t>
      </w:r>
      <w:r w:rsidR="007A0C52" w:rsidRPr="00721423">
        <w:rPr>
          <w:color w:val="000000" w:themeColor="text1"/>
        </w:rPr>
        <w:t>22</w:t>
      </w:r>
      <w:r w:rsidRPr="00721423">
        <w:rPr>
          <w:color w:val="000000" w:themeColor="text1"/>
        </w:rPr>
        <w:t>]. But computer vision alone is insufficient to provide completely accurate results so, it is being used along with sensors like radars, LIDAR, and object detection [</w:t>
      </w:r>
      <w:r w:rsidR="007A0C52" w:rsidRPr="00721423">
        <w:rPr>
          <w:color w:val="000000" w:themeColor="text1"/>
        </w:rPr>
        <w:t>23</w:t>
      </w:r>
      <w:r w:rsidRPr="00721423">
        <w:rPr>
          <w:color w:val="000000" w:themeColor="text1"/>
        </w:rPr>
        <w:t xml:space="preserve">]. These sensors are then fused within a Kalman filter with the help of models. Our model is based on neural networks, has a monocular camera which is used by the detector to abstract single frames and the built system does not use any temporal features. </w:t>
      </w:r>
      <w:r w:rsidR="009619BD" w:rsidRPr="00721423">
        <w:rPr>
          <w:color w:val="000000" w:themeColor="text1"/>
        </w:rPr>
        <w:t xml:space="preserve">Model has </w:t>
      </w:r>
      <w:r w:rsidRPr="00721423">
        <w:rPr>
          <w:color w:val="000000" w:themeColor="text1"/>
        </w:rPr>
        <w:t xml:space="preserve">trained the network to project the depth </w:t>
      </w:r>
      <w:r w:rsidR="000E118C" w:rsidRPr="00721423">
        <w:rPr>
          <w:color w:val="000000" w:themeColor="text1"/>
        </w:rPr>
        <w:t>based on</w:t>
      </w:r>
      <w:r w:rsidRPr="00721423">
        <w:rPr>
          <w:color w:val="000000" w:themeColor="text1"/>
        </w:rPr>
        <w:t xml:space="preserve"> labels taken from return of the radar. </w:t>
      </w:r>
      <w:r w:rsidR="009619BD" w:rsidRPr="00721423">
        <w:rPr>
          <w:color w:val="000000" w:themeColor="text1"/>
        </w:rPr>
        <w:t>This</w:t>
      </w:r>
      <w:r w:rsidRPr="00721423">
        <w:rPr>
          <w:color w:val="000000" w:themeColor="text1"/>
        </w:rPr>
        <w:t xml:space="preserve"> network mostly learns from the annotations even though it has the information about the model and depth of the road [</w:t>
      </w:r>
      <w:r w:rsidR="000E118C" w:rsidRPr="00721423">
        <w:rPr>
          <w:color w:val="000000" w:themeColor="text1"/>
        </w:rPr>
        <w:t>2</w:t>
      </w:r>
      <w:r w:rsidR="007A0C52" w:rsidRPr="00721423">
        <w:rPr>
          <w:color w:val="000000" w:themeColor="text1"/>
        </w:rPr>
        <w:t>4</w:t>
      </w:r>
      <w:r w:rsidRPr="00721423">
        <w:rPr>
          <w:color w:val="000000" w:themeColor="text1"/>
        </w:rPr>
        <w:t>].</w:t>
      </w:r>
    </w:p>
    <w:p w14:paraId="2111103B" w14:textId="51291012" w:rsidR="00C94C45" w:rsidRPr="00721423" w:rsidRDefault="00550B15" w:rsidP="00E14DAD">
      <w:pPr>
        <w:pStyle w:val="BodyText"/>
        <w:spacing w:before="253" w:line="360" w:lineRule="auto"/>
        <w:ind w:left="100" w:right="114"/>
        <w:jc w:val="both"/>
        <w:rPr>
          <w:color w:val="000000" w:themeColor="text1"/>
        </w:rPr>
      </w:pPr>
      <w:r w:rsidRPr="00721423">
        <w:rPr>
          <w:color w:val="000000" w:themeColor="text1"/>
        </w:rPr>
        <w:lastRenderedPageBreak/>
        <w:t>This journey to make a Smart Autonomous vehicle began with the invention of modern cruise control in 1948</w:t>
      </w:r>
      <w:r w:rsidR="006C0B50" w:rsidRPr="00721423">
        <w:rPr>
          <w:color w:val="000000" w:themeColor="text1"/>
        </w:rPr>
        <w:t xml:space="preserve"> [</w:t>
      </w:r>
      <w:r w:rsidR="007A0C52" w:rsidRPr="00721423">
        <w:rPr>
          <w:color w:val="000000" w:themeColor="text1"/>
        </w:rPr>
        <w:t>25</w:t>
      </w:r>
      <w:r w:rsidR="006C0B50" w:rsidRPr="00721423">
        <w:rPr>
          <w:color w:val="000000" w:themeColor="text1"/>
        </w:rPr>
        <w:t>]</w:t>
      </w:r>
      <w:r w:rsidRPr="00721423">
        <w:rPr>
          <w:color w:val="000000" w:themeColor="text1"/>
        </w:rPr>
        <w:t xml:space="preserve">. Many dedicated steps have been taken in this direction to make self-driven cars a reality. Self-sufficient Land automobile in </w:t>
      </w:r>
      <w:r w:rsidR="00D14BE1" w:rsidRPr="00721423">
        <w:rPr>
          <w:color w:val="000000" w:themeColor="text1"/>
        </w:rPr>
        <w:t>Neural Network (</w:t>
      </w:r>
      <w:r w:rsidRPr="00721423">
        <w:rPr>
          <w:color w:val="000000" w:themeColor="text1"/>
        </w:rPr>
        <w:t>NN</w:t>
      </w:r>
      <w:r w:rsidR="00D14BE1" w:rsidRPr="00721423">
        <w:rPr>
          <w:color w:val="000000" w:themeColor="text1"/>
        </w:rPr>
        <w:t>)</w:t>
      </w:r>
      <w:r w:rsidRPr="00721423">
        <w:rPr>
          <w:color w:val="000000" w:themeColor="text1"/>
        </w:rPr>
        <w:t xml:space="preserve"> diversified the field by combining End to End learning with a NN for solving any issue. </w:t>
      </w:r>
      <w:r w:rsidR="00833EB9" w:rsidRPr="00721423">
        <w:rPr>
          <w:color w:val="000000" w:themeColor="text1"/>
        </w:rPr>
        <w:t>Defense</w:t>
      </w:r>
      <w:r w:rsidRPr="00721423">
        <w:rPr>
          <w:color w:val="000000" w:themeColor="text1"/>
        </w:rPr>
        <w:t xml:space="preserve"> Advanced Research Projects Agency</w:t>
      </w:r>
      <w:r w:rsidR="00184502" w:rsidRPr="00721423">
        <w:rPr>
          <w:color w:val="000000" w:themeColor="text1"/>
        </w:rPr>
        <w:t xml:space="preserve"> (DARPA</w:t>
      </w:r>
      <w:r w:rsidRPr="00721423">
        <w:rPr>
          <w:color w:val="000000" w:themeColor="text1"/>
        </w:rPr>
        <w:t xml:space="preserve">) then gave perspective to what can be achieved with the technical know-how of the time </w:t>
      </w:r>
      <w:r w:rsidR="006C0B50" w:rsidRPr="00721423">
        <w:rPr>
          <w:color w:val="000000" w:themeColor="text1"/>
        </w:rPr>
        <w:t>[</w:t>
      </w:r>
      <w:r w:rsidR="007A0C52" w:rsidRPr="00721423">
        <w:rPr>
          <w:color w:val="000000" w:themeColor="text1"/>
        </w:rPr>
        <w:t>26</w:t>
      </w:r>
      <w:r w:rsidR="006C0B50" w:rsidRPr="00721423">
        <w:rPr>
          <w:color w:val="000000" w:themeColor="text1"/>
        </w:rPr>
        <w:t>]</w:t>
      </w:r>
      <w:r w:rsidRPr="00721423">
        <w:rPr>
          <w:color w:val="000000" w:themeColor="text1"/>
        </w:rPr>
        <w:t xml:space="preserve">. In the recent past when CNN was trained for mapping camera pixels so they could be interpreted directly into guiding orders </w:t>
      </w:r>
      <w:r w:rsidR="000E118C" w:rsidRPr="00721423">
        <w:rPr>
          <w:color w:val="000000" w:themeColor="text1"/>
        </w:rPr>
        <w:t>[</w:t>
      </w:r>
      <w:r w:rsidR="007A0C52" w:rsidRPr="00721423">
        <w:rPr>
          <w:color w:val="000000" w:themeColor="text1"/>
        </w:rPr>
        <w:t>27</w:t>
      </w:r>
      <w:r w:rsidR="000E118C" w:rsidRPr="00721423">
        <w:rPr>
          <w:color w:val="000000" w:themeColor="text1"/>
        </w:rPr>
        <w:t>]</w:t>
      </w:r>
      <w:r w:rsidRPr="00721423">
        <w:rPr>
          <w:color w:val="000000" w:themeColor="text1"/>
        </w:rPr>
        <w:t>, it demonstrated the reliability of this approach in contrast to the more modular</w:t>
      </w:r>
      <w:r w:rsidRPr="00721423">
        <w:rPr>
          <w:color w:val="000000" w:themeColor="text1"/>
          <w:spacing w:val="-29"/>
        </w:rPr>
        <w:t xml:space="preserve"> </w:t>
      </w:r>
      <w:r w:rsidRPr="00721423">
        <w:rPr>
          <w:color w:val="000000" w:themeColor="text1"/>
        </w:rPr>
        <w:t>alternatives</w:t>
      </w:r>
      <w:r w:rsidR="006C0B50" w:rsidRPr="00721423">
        <w:rPr>
          <w:color w:val="000000" w:themeColor="text1"/>
        </w:rPr>
        <w:t xml:space="preserve"> [</w:t>
      </w:r>
      <w:r w:rsidR="007A0C52" w:rsidRPr="00721423">
        <w:rPr>
          <w:color w:val="000000" w:themeColor="text1"/>
        </w:rPr>
        <w:t>28</w:t>
      </w:r>
      <w:r w:rsidR="006C0B50" w:rsidRPr="00721423">
        <w:rPr>
          <w:color w:val="000000" w:themeColor="text1"/>
        </w:rPr>
        <w:t>]</w:t>
      </w:r>
      <w:r w:rsidRPr="00721423">
        <w:rPr>
          <w:color w:val="000000" w:themeColor="text1"/>
        </w:rPr>
        <w:t>.</w:t>
      </w:r>
      <w:r w:rsidR="00DC2C6D" w:rsidRPr="00721423">
        <w:rPr>
          <w:color w:val="000000" w:themeColor="text1"/>
        </w:rPr>
        <w:t xml:space="preserve"> </w:t>
      </w:r>
      <w:r w:rsidR="00E14DAD" w:rsidRPr="00721423">
        <w:rPr>
          <w:color w:val="000000" w:themeColor="text1"/>
        </w:rPr>
        <w:t>One of the most used techniques for self-driving vehicles consists of DNN. A lot of companies</w:t>
      </w:r>
      <w:r w:rsidR="00DC2C6D" w:rsidRPr="00721423">
        <w:rPr>
          <w:color w:val="000000" w:themeColor="text1"/>
        </w:rPr>
        <w:t xml:space="preserve"> that sells car</w:t>
      </w:r>
      <w:r w:rsidR="00E14DAD" w:rsidRPr="00721423">
        <w:rPr>
          <w:color w:val="000000" w:themeColor="text1"/>
        </w:rPr>
        <w:t xml:space="preserve"> like Ford, Tesla, BMW and Volvo swear by using DNN. A lot of Software firms such as Uber, Lyft and Google are also deploying DNNs in their autonomous vehicles</w:t>
      </w:r>
      <w:r w:rsidR="006C0B50" w:rsidRPr="00721423">
        <w:rPr>
          <w:color w:val="000000" w:themeColor="text1"/>
        </w:rPr>
        <w:t xml:space="preserve"> [</w:t>
      </w:r>
      <w:r w:rsidR="007A0C52" w:rsidRPr="00721423">
        <w:rPr>
          <w:color w:val="000000" w:themeColor="text1"/>
        </w:rPr>
        <w:t>29</w:t>
      </w:r>
      <w:r w:rsidR="006C0B50" w:rsidRPr="00721423">
        <w:rPr>
          <w:color w:val="000000" w:themeColor="text1"/>
        </w:rPr>
        <w:t>]</w:t>
      </w:r>
      <w:r w:rsidR="00E14DAD" w:rsidRPr="00721423">
        <w:rPr>
          <w:color w:val="000000" w:themeColor="text1"/>
        </w:rPr>
        <w:t xml:space="preserve">. The working of such systems is based upon the acute transfer of information from Radar, Cameras and LIDAR as an input to the Deep Neural Network like </w:t>
      </w:r>
      <w:r w:rsidR="004D770D" w:rsidRPr="00721423">
        <w:rPr>
          <w:color w:val="000000" w:themeColor="text1"/>
        </w:rPr>
        <w:t>Recurrent Neural Network (</w:t>
      </w:r>
      <w:r w:rsidR="00E14DAD" w:rsidRPr="00721423">
        <w:rPr>
          <w:color w:val="000000" w:themeColor="text1"/>
        </w:rPr>
        <w:t>RNN</w:t>
      </w:r>
      <w:r w:rsidR="004D770D" w:rsidRPr="00721423">
        <w:rPr>
          <w:color w:val="000000" w:themeColor="text1"/>
        </w:rPr>
        <w:t>)</w:t>
      </w:r>
      <w:r w:rsidR="00E14DAD" w:rsidRPr="00721423">
        <w:rPr>
          <w:color w:val="000000" w:themeColor="text1"/>
        </w:rPr>
        <w:t xml:space="preserve"> or CNN</w:t>
      </w:r>
      <w:r w:rsidR="006C0B50" w:rsidRPr="00721423">
        <w:rPr>
          <w:color w:val="000000" w:themeColor="text1"/>
        </w:rPr>
        <w:t xml:space="preserve"> [</w:t>
      </w:r>
      <w:r w:rsidR="000E118C" w:rsidRPr="00721423">
        <w:rPr>
          <w:color w:val="000000" w:themeColor="text1"/>
        </w:rPr>
        <w:t>3</w:t>
      </w:r>
      <w:r w:rsidR="007A0C52" w:rsidRPr="00721423">
        <w:rPr>
          <w:color w:val="000000" w:themeColor="text1"/>
        </w:rPr>
        <w:t>0</w:t>
      </w:r>
      <w:r w:rsidR="006C0B50" w:rsidRPr="00721423">
        <w:rPr>
          <w:color w:val="000000" w:themeColor="text1"/>
        </w:rPr>
        <w:t>]</w:t>
      </w:r>
      <w:r w:rsidR="00E14DAD" w:rsidRPr="00721423">
        <w:rPr>
          <w:color w:val="000000" w:themeColor="text1"/>
        </w:rPr>
        <w:t xml:space="preserve">. </w:t>
      </w:r>
    </w:p>
    <w:p w14:paraId="1B7837BD" w14:textId="4E895807" w:rsidR="00C94C45" w:rsidRPr="00721423" w:rsidRDefault="00E14DAD" w:rsidP="007A6924">
      <w:pPr>
        <w:pStyle w:val="BodyText"/>
        <w:spacing w:before="253" w:line="360" w:lineRule="auto"/>
        <w:ind w:left="100" w:right="114"/>
        <w:jc w:val="both"/>
        <w:rPr>
          <w:color w:val="000000" w:themeColor="text1"/>
        </w:rPr>
      </w:pPr>
      <w:r w:rsidRPr="00721423">
        <w:rPr>
          <w:color w:val="000000" w:themeColor="text1"/>
        </w:rPr>
        <w:t>The information is processed by the system in order to control the angle of steering wheel and the velocity of the vehicle being driven. For instance, the models used by Udacity make the use of both the RNN and CNN based technique whereas, the models created by NVEDIA, makes the use of only a CNN model for processing the input data provided in order to take the command of the steering wheel</w:t>
      </w:r>
      <w:r w:rsidR="006C0B50" w:rsidRPr="00721423">
        <w:rPr>
          <w:color w:val="000000" w:themeColor="text1"/>
        </w:rPr>
        <w:t xml:space="preserve"> [</w:t>
      </w:r>
      <w:r w:rsidR="000E118C" w:rsidRPr="00721423">
        <w:rPr>
          <w:color w:val="000000" w:themeColor="text1"/>
        </w:rPr>
        <w:t>3</w:t>
      </w:r>
      <w:r w:rsidR="007A0C52" w:rsidRPr="00721423">
        <w:rPr>
          <w:color w:val="000000" w:themeColor="text1"/>
        </w:rPr>
        <w:t>1</w:t>
      </w:r>
      <w:r w:rsidR="006C0B50" w:rsidRPr="00721423">
        <w:rPr>
          <w:color w:val="000000" w:themeColor="text1"/>
        </w:rPr>
        <w:t>]</w:t>
      </w:r>
      <w:r w:rsidRPr="00721423">
        <w:rPr>
          <w:color w:val="000000" w:themeColor="text1"/>
        </w:rPr>
        <w:t xml:space="preserve">. </w:t>
      </w:r>
      <w:r w:rsidRPr="00721423">
        <w:rPr>
          <w:color w:val="000000" w:themeColor="text1"/>
          <w:sz w:val="24"/>
        </w:rPr>
        <w:t>A DNN based system can sometimes misread the given data and cause treacherous consequences</w:t>
      </w:r>
      <w:r w:rsidR="006C0B50" w:rsidRPr="00721423">
        <w:rPr>
          <w:color w:val="000000" w:themeColor="text1"/>
          <w:sz w:val="24"/>
        </w:rPr>
        <w:t xml:space="preserve"> [</w:t>
      </w:r>
      <w:r w:rsidR="000E118C" w:rsidRPr="00721423">
        <w:rPr>
          <w:color w:val="000000" w:themeColor="text1"/>
          <w:sz w:val="24"/>
        </w:rPr>
        <w:t>3</w:t>
      </w:r>
      <w:r w:rsidR="007A0C52" w:rsidRPr="00721423">
        <w:rPr>
          <w:color w:val="000000" w:themeColor="text1"/>
          <w:sz w:val="24"/>
        </w:rPr>
        <w:t>2</w:t>
      </w:r>
      <w:r w:rsidR="006C0B50" w:rsidRPr="00721423">
        <w:rPr>
          <w:color w:val="000000" w:themeColor="text1"/>
          <w:sz w:val="24"/>
        </w:rPr>
        <w:t>]</w:t>
      </w:r>
      <w:r w:rsidRPr="00721423">
        <w:rPr>
          <w:color w:val="000000" w:themeColor="text1"/>
          <w:sz w:val="24"/>
        </w:rPr>
        <w:t xml:space="preserve">. A </w:t>
      </w:r>
      <w:r w:rsidR="00D46AA0" w:rsidRPr="00721423">
        <w:rPr>
          <w:color w:val="000000" w:themeColor="text1"/>
          <w:sz w:val="24"/>
        </w:rPr>
        <w:t>plethora of studies</w:t>
      </w:r>
      <w:r w:rsidRPr="00721423">
        <w:rPr>
          <w:color w:val="000000" w:themeColor="text1"/>
          <w:sz w:val="24"/>
        </w:rPr>
        <w:t xml:space="preserve"> has been done on the DNN based models and it is found that these systems are vulnerable to erroneous data and can malfunction easily</w:t>
      </w:r>
      <w:r w:rsidR="006C0B50" w:rsidRPr="00721423">
        <w:rPr>
          <w:color w:val="000000" w:themeColor="text1"/>
          <w:sz w:val="24"/>
        </w:rPr>
        <w:t xml:space="preserve"> [</w:t>
      </w:r>
      <w:r w:rsidR="007A0C52" w:rsidRPr="00721423">
        <w:rPr>
          <w:color w:val="000000" w:themeColor="text1"/>
          <w:sz w:val="24"/>
        </w:rPr>
        <w:t>33</w:t>
      </w:r>
      <w:r w:rsidR="006C0B50" w:rsidRPr="00721423">
        <w:rPr>
          <w:color w:val="000000" w:themeColor="text1"/>
          <w:sz w:val="24"/>
        </w:rPr>
        <w:t>]</w:t>
      </w:r>
      <w:r w:rsidRPr="00721423">
        <w:rPr>
          <w:color w:val="000000" w:themeColor="text1"/>
          <w:sz w:val="24"/>
        </w:rPr>
        <w:t xml:space="preserve">.  For instance, </w:t>
      </w:r>
      <w:r w:rsidR="00FD3D52" w:rsidRPr="00721423">
        <w:rPr>
          <w:color w:val="000000" w:themeColor="text1"/>
          <w:sz w:val="24"/>
        </w:rPr>
        <w:t>they</w:t>
      </w:r>
      <w:r w:rsidRPr="00721423">
        <w:rPr>
          <w:color w:val="000000" w:themeColor="text1"/>
          <w:sz w:val="24"/>
        </w:rPr>
        <w:t xml:space="preserve"> can exploit a DNN based system by adding a small disruption in the image so that the system </w:t>
      </w:r>
      <w:r w:rsidR="00184502" w:rsidRPr="00721423">
        <w:rPr>
          <w:color w:val="000000" w:themeColor="text1"/>
          <w:sz w:val="24"/>
        </w:rPr>
        <w:t>categorizes</w:t>
      </w:r>
      <w:r w:rsidRPr="00721423">
        <w:rPr>
          <w:color w:val="000000" w:themeColor="text1"/>
          <w:sz w:val="24"/>
        </w:rPr>
        <w:t xml:space="preserve"> into a different group</w:t>
      </w:r>
      <w:r w:rsidR="006C0B50" w:rsidRPr="00721423">
        <w:rPr>
          <w:color w:val="000000" w:themeColor="text1"/>
          <w:sz w:val="24"/>
        </w:rPr>
        <w:t xml:space="preserve"> [</w:t>
      </w:r>
      <w:r w:rsidR="007A0C52" w:rsidRPr="00721423">
        <w:rPr>
          <w:color w:val="000000" w:themeColor="text1"/>
          <w:sz w:val="24"/>
        </w:rPr>
        <w:t>34</w:t>
      </w:r>
      <w:r w:rsidR="006C0B50" w:rsidRPr="00721423">
        <w:rPr>
          <w:color w:val="000000" w:themeColor="text1"/>
          <w:sz w:val="24"/>
        </w:rPr>
        <w:t>]</w:t>
      </w:r>
      <w:r w:rsidRPr="00721423">
        <w:rPr>
          <w:color w:val="000000" w:themeColor="text1"/>
          <w:sz w:val="24"/>
        </w:rPr>
        <w:t>.</w:t>
      </w:r>
    </w:p>
    <w:p w14:paraId="6C42C8B8" w14:textId="77777777" w:rsidR="00C94C45" w:rsidRPr="00721423" w:rsidRDefault="00C94C45" w:rsidP="00A408CE">
      <w:pPr>
        <w:pStyle w:val="BodyText"/>
        <w:spacing w:line="360" w:lineRule="auto"/>
        <w:ind w:left="142"/>
        <w:jc w:val="both"/>
        <w:rPr>
          <w:color w:val="000000" w:themeColor="text1"/>
          <w:sz w:val="24"/>
        </w:rPr>
      </w:pPr>
    </w:p>
    <w:p w14:paraId="6C168DD8" w14:textId="387317C1" w:rsidR="00C353C5" w:rsidRPr="00721423" w:rsidRDefault="00DC2C6D" w:rsidP="007A6924">
      <w:pPr>
        <w:pStyle w:val="BodyText"/>
        <w:spacing w:line="360" w:lineRule="auto"/>
        <w:ind w:left="142"/>
        <w:jc w:val="both"/>
        <w:rPr>
          <w:color w:val="000000" w:themeColor="text1"/>
          <w:sz w:val="24"/>
        </w:rPr>
      </w:pPr>
      <w:r w:rsidRPr="00721423">
        <w:rPr>
          <w:color w:val="000000" w:themeColor="text1"/>
          <w:sz w:val="24"/>
        </w:rPr>
        <w:t>Even</w:t>
      </w:r>
      <w:r w:rsidR="00E14DAD" w:rsidRPr="00721423">
        <w:rPr>
          <w:color w:val="000000" w:themeColor="text1"/>
          <w:sz w:val="24"/>
        </w:rPr>
        <w:t xml:space="preserve"> the objects can be morphed physically by the attackers for causing a glitch in the self-driving system based on DNN</w:t>
      </w:r>
      <w:r w:rsidR="006C0B50" w:rsidRPr="00721423">
        <w:rPr>
          <w:color w:val="000000" w:themeColor="text1"/>
          <w:sz w:val="24"/>
        </w:rPr>
        <w:t xml:space="preserve"> [</w:t>
      </w:r>
      <w:r w:rsidR="000E118C" w:rsidRPr="00721423">
        <w:rPr>
          <w:color w:val="000000" w:themeColor="text1"/>
          <w:sz w:val="24"/>
        </w:rPr>
        <w:t>3</w:t>
      </w:r>
      <w:r w:rsidR="007A0C52" w:rsidRPr="00721423">
        <w:rPr>
          <w:color w:val="000000" w:themeColor="text1"/>
          <w:sz w:val="24"/>
        </w:rPr>
        <w:t>5</w:t>
      </w:r>
      <w:r w:rsidR="006C0B50" w:rsidRPr="00721423">
        <w:rPr>
          <w:color w:val="000000" w:themeColor="text1"/>
          <w:sz w:val="24"/>
        </w:rPr>
        <w:t>]</w:t>
      </w:r>
      <w:r w:rsidR="00E14DAD" w:rsidRPr="00721423">
        <w:rPr>
          <w:color w:val="000000" w:themeColor="text1"/>
          <w:sz w:val="24"/>
        </w:rPr>
        <w:t xml:space="preserve">.  These </w:t>
      </w:r>
      <w:r w:rsidR="00A03E36" w:rsidRPr="00721423">
        <w:rPr>
          <w:color w:val="000000" w:themeColor="text1"/>
          <w:sz w:val="24"/>
        </w:rPr>
        <w:t>low-cost</w:t>
      </w:r>
      <w:r w:rsidR="00E14DAD" w:rsidRPr="00721423">
        <w:rPr>
          <w:color w:val="000000" w:themeColor="text1"/>
          <w:sz w:val="24"/>
        </w:rPr>
        <w:t xml:space="preserve"> techniques used by the attackers can cause inaccuracy in measuring distances, resolution and angles. Likewise, barricades or lumber present on the road can also lead the system to produce incorrect outputs</w:t>
      </w:r>
      <w:r w:rsidR="006C0B50" w:rsidRPr="00721423">
        <w:rPr>
          <w:color w:val="000000" w:themeColor="text1"/>
          <w:sz w:val="24"/>
        </w:rPr>
        <w:t xml:space="preserve"> [</w:t>
      </w:r>
      <w:r w:rsidR="007A0C52" w:rsidRPr="00721423">
        <w:rPr>
          <w:color w:val="000000" w:themeColor="text1"/>
          <w:sz w:val="24"/>
        </w:rPr>
        <w:t>36</w:t>
      </w:r>
      <w:r w:rsidR="006C0B50" w:rsidRPr="00721423">
        <w:rPr>
          <w:color w:val="000000" w:themeColor="text1"/>
          <w:sz w:val="24"/>
        </w:rPr>
        <w:t>]</w:t>
      </w:r>
      <w:r w:rsidR="00E14DAD" w:rsidRPr="00721423">
        <w:rPr>
          <w:color w:val="000000" w:themeColor="text1"/>
          <w:sz w:val="24"/>
        </w:rPr>
        <w:t>.</w:t>
      </w:r>
      <w:r w:rsidR="007A6924" w:rsidRPr="00721423">
        <w:rPr>
          <w:color w:val="000000" w:themeColor="text1"/>
          <w:sz w:val="24"/>
        </w:rPr>
        <w:t xml:space="preserve"> </w:t>
      </w:r>
      <w:r w:rsidR="00C5072E" w:rsidRPr="00721423">
        <w:rPr>
          <w:color w:val="000000" w:themeColor="text1"/>
        </w:rPr>
        <w:t>The foundation of the end to end approach was laid almost 14 years ago in an effort by DARPA-autonomous-vehicle</w:t>
      </w:r>
      <w:r w:rsidR="00A03E36" w:rsidRPr="00721423">
        <w:rPr>
          <w:color w:val="000000" w:themeColor="text1"/>
        </w:rPr>
        <w:t xml:space="preserve"> (DAVE)</w:t>
      </w:r>
      <w:r w:rsidR="00C5072E" w:rsidRPr="00721423">
        <w:rPr>
          <w:color w:val="000000" w:themeColor="text1"/>
        </w:rPr>
        <w:t xml:space="preserve"> [</w:t>
      </w:r>
      <w:r w:rsidR="007A0C52" w:rsidRPr="00721423">
        <w:rPr>
          <w:color w:val="000000" w:themeColor="text1"/>
        </w:rPr>
        <w:t>37</w:t>
      </w:r>
      <w:r w:rsidR="00C5072E" w:rsidRPr="00721423">
        <w:rPr>
          <w:color w:val="000000" w:themeColor="text1"/>
        </w:rPr>
        <w:t>] where an autonomous car ran along an alley filled with junk. [</w:t>
      </w:r>
      <w:r w:rsidR="007A0C52" w:rsidRPr="00721423">
        <w:rPr>
          <w:color w:val="000000" w:themeColor="text1"/>
        </w:rPr>
        <w:t>38</w:t>
      </w:r>
      <w:r w:rsidR="00C5072E" w:rsidRPr="00721423">
        <w:rPr>
          <w:color w:val="000000" w:themeColor="text1"/>
        </w:rPr>
        <w:t xml:space="preserve">]. It demonstrated that this approach was viable and adequate for the functioning of a smart car. The end to end approach thus provided alternatives which were uncomplicated </w:t>
      </w:r>
      <w:r w:rsidR="00A03E36" w:rsidRPr="00721423">
        <w:rPr>
          <w:color w:val="000000" w:themeColor="text1"/>
        </w:rPr>
        <w:t>and</w:t>
      </w:r>
      <w:r w:rsidR="00C5072E" w:rsidRPr="00721423">
        <w:rPr>
          <w:color w:val="000000" w:themeColor="text1"/>
        </w:rPr>
        <w:t xml:space="preserve"> easier to test [</w:t>
      </w:r>
      <w:r w:rsidR="007A0C52" w:rsidRPr="00721423">
        <w:rPr>
          <w:color w:val="000000" w:themeColor="text1"/>
        </w:rPr>
        <w:t>39</w:t>
      </w:r>
      <w:r w:rsidR="00C5072E" w:rsidRPr="00721423">
        <w:rPr>
          <w:color w:val="000000" w:themeColor="text1"/>
        </w:rPr>
        <w:t xml:space="preserve">]. </w:t>
      </w:r>
    </w:p>
    <w:p w14:paraId="69082568" w14:textId="77777777" w:rsidR="00C353C5" w:rsidRPr="00721423" w:rsidRDefault="00C353C5" w:rsidP="00C5072E">
      <w:pPr>
        <w:pStyle w:val="BodyText"/>
        <w:spacing w:line="360" w:lineRule="auto"/>
        <w:ind w:left="100" w:right="113"/>
        <w:jc w:val="both"/>
        <w:rPr>
          <w:color w:val="000000" w:themeColor="text1"/>
        </w:rPr>
      </w:pPr>
    </w:p>
    <w:p w14:paraId="4E71BE07" w14:textId="2083BBD9" w:rsidR="00833EB9" w:rsidRPr="00721423" w:rsidRDefault="00C5072E" w:rsidP="007A6924">
      <w:pPr>
        <w:pStyle w:val="BodyText"/>
        <w:spacing w:line="360" w:lineRule="auto"/>
        <w:ind w:left="100" w:right="113"/>
        <w:jc w:val="both"/>
        <w:rPr>
          <w:color w:val="000000" w:themeColor="text1"/>
        </w:rPr>
      </w:pPr>
      <w:r w:rsidRPr="00721423">
        <w:rPr>
          <w:color w:val="000000" w:themeColor="text1"/>
        </w:rPr>
        <w:t xml:space="preserve">With the advancement in technology, the study achieved similar functionality more </w:t>
      </w:r>
      <w:r w:rsidR="00A03E36" w:rsidRPr="00721423">
        <w:rPr>
          <w:color w:val="000000" w:themeColor="text1"/>
        </w:rPr>
        <w:t>skillfully</w:t>
      </w:r>
      <w:r w:rsidRPr="00721423">
        <w:rPr>
          <w:color w:val="000000" w:themeColor="text1"/>
        </w:rPr>
        <w:t xml:space="preserve"> and with limited resources. At the </w:t>
      </w:r>
      <w:r w:rsidR="00A03E36" w:rsidRPr="00721423">
        <w:rPr>
          <w:color w:val="000000" w:themeColor="text1"/>
        </w:rPr>
        <w:t>center</w:t>
      </w:r>
      <w:r w:rsidRPr="00721423">
        <w:rPr>
          <w:color w:val="000000" w:themeColor="text1"/>
        </w:rPr>
        <w:t xml:space="preserve"> of this end to end learning is the CNN, the driver’s actions are based upon the training.</w:t>
      </w:r>
      <w:r w:rsidRPr="00721423">
        <w:rPr>
          <w:color w:val="000000" w:themeColor="text1"/>
          <w:spacing w:val="17"/>
        </w:rPr>
        <w:t xml:space="preserve"> </w:t>
      </w:r>
      <w:r w:rsidRPr="00721423">
        <w:rPr>
          <w:color w:val="000000" w:themeColor="text1"/>
        </w:rPr>
        <w:t>The</w:t>
      </w:r>
      <w:r w:rsidRPr="00721423">
        <w:rPr>
          <w:color w:val="000000" w:themeColor="text1"/>
          <w:spacing w:val="16"/>
        </w:rPr>
        <w:t xml:space="preserve"> </w:t>
      </w:r>
      <w:r w:rsidRPr="00721423">
        <w:rPr>
          <w:color w:val="000000" w:themeColor="text1"/>
        </w:rPr>
        <w:t>data</w:t>
      </w:r>
      <w:r w:rsidRPr="00721423">
        <w:rPr>
          <w:color w:val="000000" w:themeColor="text1"/>
          <w:spacing w:val="17"/>
        </w:rPr>
        <w:t xml:space="preserve"> </w:t>
      </w:r>
      <w:r w:rsidRPr="00721423">
        <w:rPr>
          <w:color w:val="000000" w:themeColor="text1"/>
        </w:rPr>
        <w:t>was</w:t>
      </w:r>
      <w:r w:rsidRPr="00721423">
        <w:rPr>
          <w:color w:val="000000" w:themeColor="text1"/>
          <w:spacing w:val="17"/>
        </w:rPr>
        <w:t xml:space="preserve"> </w:t>
      </w:r>
      <w:r w:rsidRPr="00721423">
        <w:rPr>
          <w:color w:val="000000" w:themeColor="text1"/>
        </w:rPr>
        <w:t xml:space="preserve">not hard to collect which made it possible to do rigorous experimentation as the system itself could be reproduced efficiently at a low cost. The data of a system </w:t>
      </w:r>
      <w:r w:rsidRPr="00721423">
        <w:rPr>
          <w:color w:val="000000" w:themeColor="text1"/>
        </w:rPr>
        <w:lastRenderedPageBreak/>
        <w:t>could also be shared with another of the same kind to improve performance.</w:t>
      </w:r>
      <w:r w:rsidR="007A6924" w:rsidRPr="00721423">
        <w:rPr>
          <w:color w:val="000000" w:themeColor="text1"/>
        </w:rPr>
        <w:t xml:space="preserve"> </w:t>
      </w:r>
      <w:r w:rsidR="00833EB9" w:rsidRPr="00721423">
        <w:rPr>
          <w:color w:val="000000" w:themeColor="text1"/>
        </w:rPr>
        <w:t xml:space="preserve">Autonomous driving technology is a fast-advancing field which has prompted a lot of questions. Some of these queries are related with the operational models suitable to the vehicles in figure 1. One of the key viable determinants of the model is hustling of the cost structures. </w:t>
      </w:r>
    </w:p>
    <w:p w14:paraId="30F1FC88" w14:textId="77777777" w:rsidR="00833EB9" w:rsidRPr="00721423" w:rsidRDefault="00833EB9" w:rsidP="00C5072E">
      <w:pPr>
        <w:pStyle w:val="BodyText"/>
        <w:spacing w:line="360" w:lineRule="auto"/>
        <w:ind w:left="100" w:right="113"/>
        <w:jc w:val="both"/>
        <w:rPr>
          <w:color w:val="000000" w:themeColor="text1"/>
        </w:rPr>
      </w:pPr>
    </w:p>
    <w:p w14:paraId="48A3CB52" w14:textId="33E17ADD" w:rsidR="004B5E53" w:rsidRPr="00721423" w:rsidRDefault="004B5E53" w:rsidP="00010A5C">
      <w:pPr>
        <w:pStyle w:val="BodyText"/>
        <w:spacing w:line="360" w:lineRule="auto"/>
        <w:jc w:val="center"/>
        <w:rPr>
          <w:color w:val="000000" w:themeColor="text1"/>
          <w:sz w:val="24"/>
        </w:rPr>
      </w:pPr>
      <w:r w:rsidRPr="00721423">
        <w:rPr>
          <w:noProof/>
          <w:color w:val="000000" w:themeColor="text1"/>
          <w:sz w:val="24"/>
        </w:rPr>
        <w:drawing>
          <wp:inline distT="0" distB="0" distL="0" distR="0" wp14:anchorId="40C62122" wp14:editId="054880F0">
            <wp:extent cx="5539471" cy="2337520"/>
            <wp:effectExtent l="0" t="0" r="444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56" t="6283" r="5773" b="3196"/>
                    <a:stretch/>
                  </pic:blipFill>
                  <pic:spPr bwMode="auto">
                    <a:xfrm>
                      <a:off x="0" y="0"/>
                      <a:ext cx="5573477" cy="2351870"/>
                    </a:xfrm>
                    <a:prstGeom prst="rect">
                      <a:avLst/>
                    </a:prstGeom>
                    <a:ln>
                      <a:noFill/>
                    </a:ln>
                    <a:extLst>
                      <a:ext uri="{53640926-AAD7-44D8-BBD7-CCE9431645EC}">
                        <a14:shadowObscured xmlns:a14="http://schemas.microsoft.com/office/drawing/2010/main"/>
                      </a:ext>
                    </a:extLst>
                  </pic:spPr>
                </pic:pic>
              </a:graphicData>
            </a:graphic>
          </wp:inline>
        </w:drawing>
      </w:r>
    </w:p>
    <w:p w14:paraId="7E798005" w14:textId="18E4617C" w:rsidR="004B5E53" w:rsidRPr="00721423" w:rsidRDefault="00A408CE" w:rsidP="00010A5C">
      <w:pPr>
        <w:pStyle w:val="BodyText"/>
        <w:spacing w:line="360" w:lineRule="auto"/>
        <w:jc w:val="center"/>
        <w:rPr>
          <w:color w:val="000000" w:themeColor="text1"/>
        </w:rPr>
      </w:pPr>
      <w:r w:rsidRPr="00010A5C">
        <w:rPr>
          <w:b/>
          <w:bCs/>
          <w:color w:val="000000" w:themeColor="text1"/>
        </w:rPr>
        <w:t>Figure</w:t>
      </w:r>
      <w:r w:rsidR="003D373E" w:rsidRPr="00010A5C">
        <w:rPr>
          <w:b/>
          <w:bCs/>
          <w:color w:val="000000" w:themeColor="text1"/>
        </w:rPr>
        <w:t xml:space="preserve"> </w:t>
      </w:r>
      <w:r w:rsidR="004B5E53" w:rsidRPr="00010A5C">
        <w:rPr>
          <w:b/>
          <w:bCs/>
          <w:color w:val="000000" w:themeColor="text1"/>
        </w:rPr>
        <w:t>1</w:t>
      </w:r>
      <w:r w:rsidR="003D373E" w:rsidRPr="00010A5C">
        <w:rPr>
          <w:b/>
          <w:bCs/>
          <w:color w:val="000000" w:themeColor="text1"/>
        </w:rPr>
        <w:t>:</w:t>
      </w:r>
      <w:r w:rsidR="004B5E53" w:rsidRPr="00721423">
        <w:rPr>
          <w:color w:val="000000" w:themeColor="text1"/>
        </w:rPr>
        <w:t xml:space="preserve"> </w:t>
      </w:r>
      <w:r w:rsidR="00D04237" w:rsidRPr="00721423">
        <w:rPr>
          <w:color w:val="000000" w:themeColor="text1"/>
        </w:rPr>
        <w:t xml:space="preserve">Cost </w:t>
      </w:r>
      <w:r w:rsidR="004B5E53" w:rsidRPr="00721423">
        <w:rPr>
          <w:color w:val="000000" w:themeColor="text1"/>
        </w:rPr>
        <w:t>Comparison</w:t>
      </w:r>
      <w:r w:rsidR="0009317B" w:rsidRPr="00721423">
        <w:rPr>
          <w:color w:val="000000" w:themeColor="text1"/>
        </w:rPr>
        <w:t xml:space="preserve"> </w:t>
      </w:r>
      <w:r w:rsidR="00D04237" w:rsidRPr="00721423">
        <w:rPr>
          <w:color w:val="000000" w:themeColor="text1"/>
        </w:rPr>
        <w:t>of Autonomous and Human Driven</w:t>
      </w:r>
      <w:r w:rsidR="00887D14">
        <w:rPr>
          <w:color w:val="000000" w:themeColor="text1"/>
        </w:rPr>
        <w:t xml:space="preserve"> </w:t>
      </w:r>
      <w:r w:rsidR="00887D14" w:rsidRPr="00721423">
        <w:rPr>
          <w:color w:val="000000" w:themeColor="text1"/>
        </w:rPr>
        <w:t>Vehicles</w:t>
      </w:r>
    </w:p>
    <w:p w14:paraId="4862BADB" w14:textId="0EA73562" w:rsidR="00B96F94" w:rsidRPr="00721423" w:rsidRDefault="00B96F94" w:rsidP="006B6CAD">
      <w:pPr>
        <w:pStyle w:val="BodyText"/>
        <w:spacing w:line="360" w:lineRule="auto"/>
        <w:jc w:val="center"/>
        <w:rPr>
          <w:color w:val="000000" w:themeColor="text1"/>
        </w:rPr>
      </w:pPr>
    </w:p>
    <w:p w14:paraId="3FB7B191" w14:textId="1ADE240A" w:rsidR="00B96F94" w:rsidRPr="00721423" w:rsidRDefault="009C17AE" w:rsidP="009C17AE">
      <w:pPr>
        <w:pStyle w:val="BodyText"/>
        <w:spacing w:line="360" w:lineRule="auto"/>
        <w:jc w:val="both"/>
        <w:rPr>
          <w:color w:val="000000" w:themeColor="text1"/>
        </w:rPr>
      </w:pPr>
      <w:r w:rsidRPr="00721423">
        <w:rPr>
          <w:color w:val="000000" w:themeColor="text1"/>
        </w:rPr>
        <w:t>W</w:t>
      </w:r>
      <w:r w:rsidR="00B96F94" w:rsidRPr="00721423">
        <w:rPr>
          <w:color w:val="000000" w:themeColor="text1"/>
        </w:rPr>
        <w:t>ith the help of an extensive study of cost structures, we found that public transport will remain competitive (economically) as the demands are high for large vehicles in order to transport goods. For instance, in densely populated metropolitan areas, public transport is cheap as compared to private, pooled or autonomous cars. And in the regions where public transport is unavailable, people tend to choose pooled vehicles.</w:t>
      </w:r>
    </w:p>
    <w:p w14:paraId="5C58D6F0" w14:textId="77777777" w:rsidR="00550B15" w:rsidRPr="00721423" w:rsidRDefault="00550B15" w:rsidP="00550B15">
      <w:pPr>
        <w:pStyle w:val="Heading1"/>
        <w:numPr>
          <w:ilvl w:val="0"/>
          <w:numId w:val="3"/>
        </w:numPr>
        <w:tabs>
          <w:tab w:val="left" w:pos="461"/>
        </w:tabs>
        <w:spacing w:before="157" w:line="360" w:lineRule="auto"/>
        <w:rPr>
          <w:b/>
          <w:bCs/>
          <w:color w:val="000000" w:themeColor="text1"/>
        </w:rPr>
      </w:pPr>
      <w:r w:rsidRPr="00721423">
        <w:rPr>
          <w:b/>
          <w:bCs/>
          <w:color w:val="000000" w:themeColor="text1"/>
        </w:rPr>
        <w:t>Proposed</w:t>
      </w:r>
      <w:r w:rsidRPr="00721423">
        <w:rPr>
          <w:b/>
          <w:bCs/>
          <w:color w:val="000000" w:themeColor="text1"/>
          <w:spacing w:val="-8"/>
        </w:rPr>
        <w:t xml:space="preserve"> </w:t>
      </w:r>
      <w:r w:rsidRPr="00721423">
        <w:rPr>
          <w:b/>
          <w:bCs/>
          <w:color w:val="000000" w:themeColor="text1"/>
        </w:rPr>
        <w:t>Methodology</w:t>
      </w:r>
    </w:p>
    <w:p w14:paraId="573A946C" w14:textId="77777777" w:rsidR="00550B15" w:rsidRPr="00721423" w:rsidRDefault="00550B15" w:rsidP="00550B15">
      <w:pPr>
        <w:pStyle w:val="BodyText"/>
        <w:spacing w:before="1" w:line="360" w:lineRule="auto"/>
        <w:rPr>
          <w:color w:val="000000" w:themeColor="text1"/>
          <w:sz w:val="10"/>
          <w:szCs w:val="4"/>
        </w:rPr>
      </w:pPr>
    </w:p>
    <w:p w14:paraId="10E245FB" w14:textId="3BA1D80B" w:rsidR="00725CC3" w:rsidRPr="00721423" w:rsidRDefault="00EA57D5" w:rsidP="00096AA3">
      <w:pPr>
        <w:pStyle w:val="BodyText"/>
        <w:spacing w:line="360" w:lineRule="auto"/>
        <w:ind w:left="100" w:right="113"/>
        <w:jc w:val="both"/>
        <w:rPr>
          <w:color w:val="000000" w:themeColor="text1"/>
        </w:rPr>
      </w:pPr>
      <w:r w:rsidRPr="00721423">
        <w:rPr>
          <w:color w:val="000000" w:themeColor="text1"/>
        </w:rPr>
        <w:t xml:space="preserve">Previous methodologies </w:t>
      </w:r>
      <w:r w:rsidR="007A6924" w:rsidRPr="00721423">
        <w:rPr>
          <w:color w:val="000000" w:themeColor="text1"/>
        </w:rPr>
        <w:t>discussed in literature were</w:t>
      </w:r>
      <w:r w:rsidRPr="00721423">
        <w:rPr>
          <w:color w:val="000000" w:themeColor="text1"/>
        </w:rPr>
        <w:t xml:space="preserve"> based on the pretrained DNN </w:t>
      </w:r>
      <w:r w:rsidR="00D93DC2" w:rsidRPr="00721423">
        <w:rPr>
          <w:color w:val="000000" w:themeColor="text1"/>
        </w:rPr>
        <w:t>networks,</w:t>
      </w:r>
      <w:r w:rsidRPr="00721423">
        <w:rPr>
          <w:color w:val="000000" w:themeColor="text1"/>
        </w:rPr>
        <w:t xml:space="preserve"> but </w:t>
      </w:r>
      <w:r w:rsidR="007A6924" w:rsidRPr="00721423">
        <w:rPr>
          <w:color w:val="000000" w:themeColor="text1"/>
        </w:rPr>
        <w:t xml:space="preserve">in this study an optimized navigation model has been proposed which helps the Automatic guided Vehicle more accurately with the combination of </w:t>
      </w:r>
      <w:r w:rsidRPr="00721423">
        <w:rPr>
          <w:color w:val="000000" w:themeColor="text1"/>
        </w:rPr>
        <w:t>deep learning pipeline and setting the parameters of CNN network optimally</w:t>
      </w:r>
      <w:r w:rsidR="007A6924" w:rsidRPr="00721423">
        <w:rPr>
          <w:color w:val="000000" w:themeColor="text1"/>
        </w:rPr>
        <w:t>.</w:t>
      </w:r>
    </w:p>
    <w:p w14:paraId="3D622804" w14:textId="77777777" w:rsidR="00725CC3" w:rsidRPr="00721423" w:rsidRDefault="00725CC3" w:rsidP="00096AA3">
      <w:pPr>
        <w:pStyle w:val="BodyText"/>
        <w:spacing w:line="360" w:lineRule="auto"/>
        <w:ind w:left="100" w:right="113"/>
        <w:jc w:val="both"/>
        <w:rPr>
          <w:color w:val="000000" w:themeColor="text1"/>
        </w:rPr>
      </w:pPr>
    </w:p>
    <w:p w14:paraId="380072FC" w14:textId="1ED8D7A2" w:rsidR="006152CF" w:rsidRPr="00721423" w:rsidRDefault="00D93DC2" w:rsidP="00C94C45">
      <w:pPr>
        <w:pStyle w:val="BodyText"/>
        <w:spacing w:line="360" w:lineRule="auto"/>
        <w:ind w:left="100" w:right="113"/>
        <w:jc w:val="both"/>
        <w:rPr>
          <w:color w:val="000000" w:themeColor="text1"/>
        </w:rPr>
      </w:pPr>
      <w:r w:rsidRPr="00721423">
        <w:rPr>
          <w:color w:val="000000" w:themeColor="text1"/>
        </w:rPr>
        <w:t xml:space="preserve">In step one, </w:t>
      </w:r>
      <w:r w:rsidR="007C204A" w:rsidRPr="00721423">
        <w:rPr>
          <w:color w:val="000000" w:themeColor="text1"/>
        </w:rPr>
        <w:t>authors</w:t>
      </w:r>
      <w:r w:rsidR="00947163" w:rsidRPr="00721423">
        <w:rPr>
          <w:color w:val="000000" w:themeColor="text1"/>
        </w:rPr>
        <w:t xml:space="preserve"> have used a toy car and mounted a raspberry pi on top of it. An 8 MP camera </w:t>
      </w:r>
      <w:r w:rsidR="007C204A" w:rsidRPr="00721423">
        <w:rPr>
          <w:color w:val="000000" w:themeColor="text1"/>
        </w:rPr>
        <w:t>h</w:t>
      </w:r>
      <w:r w:rsidR="00947163" w:rsidRPr="00721423">
        <w:rPr>
          <w:color w:val="000000" w:themeColor="text1"/>
        </w:rPr>
        <w:t xml:space="preserve">as inserted in the raspberry pi and </w:t>
      </w:r>
      <w:r w:rsidR="007D6F4C" w:rsidRPr="00721423">
        <w:rPr>
          <w:color w:val="000000" w:themeColor="text1"/>
        </w:rPr>
        <w:t>is</w:t>
      </w:r>
      <w:r w:rsidR="00947163" w:rsidRPr="00721423">
        <w:rPr>
          <w:color w:val="000000" w:themeColor="text1"/>
        </w:rPr>
        <w:t xml:space="preserve"> attached in a way that it got a clear view of the road ahead. </w:t>
      </w:r>
      <w:r w:rsidRPr="00721423">
        <w:rPr>
          <w:color w:val="000000" w:themeColor="text1"/>
        </w:rPr>
        <w:t>In step two a</w:t>
      </w:r>
      <w:r w:rsidR="00947163" w:rsidRPr="00721423">
        <w:rPr>
          <w:color w:val="000000" w:themeColor="text1"/>
        </w:rPr>
        <w:t xml:space="preserve">n ultrasonic sensor </w:t>
      </w:r>
      <w:r w:rsidR="007D6F4C" w:rsidRPr="00721423">
        <w:rPr>
          <w:color w:val="000000" w:themeColor="text1"/>
        </w:rPr>
        <w:t>is</w:t>
      </w:r>
      <w:r w:rsidR="00947163" w:rsidRPr="00721423">
        <w:rPr>
          <w:color w:val="000000" w:themeColor="text1"/>
        </w:rPr>
        <w:t xml:space="preserve"> attached on the bonnet of the car for detecting any obstructions on the road</w:t>
      </w:r>
      <w:r w:rsidR="00C76E77" w:rsidRPr="00721423">
        <w:rPr>
          <w:color w:val="000000" w:themeColor="text1"/>
        </w:rPr>
        <w:t xml:space="preserve"> in figure 2</w:t>
      </w:r>
      <w:r w:rsidR="00947163" w:rsidRPr="00721423">
        <w:rPr>
          <w:color w:val="000000" w:themeColor="text1"/>
        </w:rPr>
        <w:t xml:space="preserve">. </w:t>
      </w:r>
    </w:p>
    <w:p w14:paraId="7FD51985" w14:textId="38B63F3F" w:rsidR="009872E2" w:rsidRPr="00721423" w:rsidRDefault="00010A5C" w:rsidP="00010A5C">
      <w:pPr>
        <w:pStyle w:val="BodyText"/>
        <w:spacing w:line="360" w:lineRule="auto"/>
        <w:ind w:left="100" w:right="113"/>
        <w:jc w:val="center"/>
        <w:rPr>
          <w:color w:val="000000" w:themeColor="text1"/>
        </w:rPr>
      </w:pPr>
      <w:r>
        <w:rPr>
          <w:noProof/>
        </w:rPr>
        <w:lastRenderedPageBreak/>
        <w:drawing>
          <wp:inline distT="0" distB="0" distL="0" distR="0" wp14:anchorId="42A52868" wp14:editId="0C861195">
            <wp:extent cx="4695825" cy="375035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595" t="22487" r="25081" b="8899"/>
                    <a:stretch/>
                  </pic:blipFill>
                  <pic:spPr bwMode="auto">
                    <a:xfrm>
                      <a:off x="0" y="0"/>
                      <a:ext cx="4706034" cy="3758511"/>
                    </a:xfrm>
                    <a:prstGeom prst="rect">
                      <a:avLst/>
                    </a:prstGeom>
                    <a:ln>
                      <a:noFill/>
                    </a:ln>
                    <a:extLst>
                      <a:ext uri="{53640926-AAD7-44D8-BBD7-CCE9431645EC}">
                        <a14:shadowObscured xmlns:a14="http://schemas.microsoft.com/office/drawing/2010/main"/>
                      </a:ext>
                    </a:extLst>
                  </pic:spPr>
                </pic:pic>
              </a:graphicData>
            </a:graphic>
          </wp:inline>
        </w:drawing>
      </w:r>
    </w:p>
    <w:p w14:paraId="3C0FBC87" w14:textId="6A02931F" w:rsidR="00BC0658" w:rsidRPr="00721423" w:rsidRDefault="00BC0658" w:rsidP="00010A5C">
      <w:pPr>
        <w:pStyle w:val="BodyText"/>
        <w:spacing w:line="360" w:lineRule="auto"/>
        <w:ind w:left="460" w:right="18"/>
        <w:jc w:val="center"/>
        <w:rPr>
          <w:color w:val="000000" w:themeColor="text1"/>
        </w:rPr>
      </w:pPr>
      <w:r w:rsidRPr="00721423">
        <w:rPr>
          <w:b/>
          <w:color w:val="000000" w:themeColor="text1"/>
        </w:rPr>
        <w:t xml:space="preserve">Figure </w:t>
      </w:r>
      <w:r w:rsidR="00A408CE" w:rsidRPr="00721423">
        <w:rPr>
          <w:b/>
          <w:color w:val="000000" w:themeColor="text1"/>
        </w:rPr>
        <w:t>2</w:t>
      </w:r>
      <w:r w:rsidRPr="00721423">
        <w:rPr>
          <w:b/>
          <w:color w:val="000000" w:themeColor="text1"/>
        </w:rPr>
        <w:t xml:space="preserve">. </w:t>
      </w:r>
      <w:r w:rsidRPr="00721423">
        <w:rPr>
          <w:color w:val="000000" w:themeColor="text1"/>
        </w:rPr>
        <w:t>T</w:t>
      </w:r>
      <w:r w:rsidR="007C204A" w:rsidRPr="00721423">
        <w:rPr>
          <w:color w:val="000000" w:themeColor="text1"/>
        </w:rPr>
        <w:t>rained Automatic Guided System controlled b</w:t>
      </w:r>
      <w:r w:rsidRPr="00721423">
        <w:rPr>
          <w:color w:val="000000" w:themeColor="text1"/>
        </w:rPr>
        <w:t xml:space="preserve">y the remote </w:t>
      </w:r>
      <w:r w:rsidR="003D373E" w:rsidRPr="00721423">
        <w:rPr>
          <w:color w:val="000000" w:themeColor="text1"/>
        </w:rPr>
        <w:t>system</w:t>
      </w:r>
    </w:p>
    <w:p w14:paraId="62C574AC" w14:textId="44B7A545" w:rsidR="00C94C45" w:rsidRPr="00721423" w:rsidRDefault="00C94C45" w:rsidP="00BC0658">
      <w:pPr>
        <w:pStyle w:val="BodyText"/>
        <w:spacing w:line="360" w:lineRule="auto"/>
        <w:ind w:left="460" w:right="18"/>
        <w:rPr>
          <w:color w:val="000000" w:themeColor="text1"/>
        </w:rPr>
      </w:pPr>
    </w:p>
    <w:p w14:paraId="09A91CD8" w14:textId="7FD2F096" w:rsidR="00C94C45" w:rsidRPr="00721423" w:rsidRDefault="00C94C45" w:rsidP="00C94C45">
      <w:pPr>
        <w:pStyle w:val="BodyText"/>
        <w:spacing w:line="360" w:lineRule="auto"/>
        <w:ind w:left="100" w:right="113"/>
        <w:jc w:val="both"/>
        <w:rPr>
          <w:color w:val="000000" w:themeColor="text1"/>
        </w:rPr>
      </w:pPr>
      <w:r w:rsidRPr="00721423">
        <w:rPr>
          <w:color w:val="000000" w:themeColor="text1"/>
        </w:rPr>
        <w:t>In step 3 the car can be driven by a remote control (the one that came along with the toy car) or could be driven autonomously (by applying Deep Neural Networks). In step four</w:t>
      </w:r>
      <w:r w:rsidR="007A6924" w:rsidRPr="00721423">
        <w:rPr>
          <w:color w:val="000000" w:themeColor="text1"/>
        </w:rPr>
        <w:t xml:space="preserve">, </w:t>
      </w:r>
      <w:r w:rsidRPr="00721423">
        <w:rPr>
          <w:color w:val="000000" w:themeColor="text1"/>
        </w:rPr>
        <w:t>use Arduino Uno to collect the data from remote (the data here is input for Arduino)</w:t>
      </w:r>
      <w:r w:rsidR="007A6924" w:rsidRPr="00721423">
        <w:rPr>
          <w:color w:val="000000" w:themeColor="text1"/>
        </w:rPr>
        <w:t xml:space="preserve"> has been done</w:t>
      </w:r>
      <w:r w:rsidRPr="00721423">
        <w:rPr>
          <w:color w:val="000000" w:themeColor="text1"/>
        </w:rPr>
        <w:t xml:space="preserve">.  </w:t>
      </w:r>
    </w:p>
    <w:p w14:paraId="37C42F56" w14:textId="77777777" w:rsidR="00C94C45" w:rsidRPr="00721423" w:rsidRDefault="00C94C45" w:rsidP="00C94C45">
      <w:pPr>
        <w:pStyle w:val="BodyText"/>
        <w:spacing w:line="360" w:lineRule="auto"/>
        <w:ind w:left="100" w:right="113"/>
        <w:jc w:val="both"/>
        <w:rPr>
          <w:color w:val="000000" w:themeColor="text1"/>
        </w:rPr>
      </w:pPr>
    </w:p>
    <w:p w14:paraId="7C58B7CD" w14:textId="5A64B303" w:rsidR="00C94C45" w:rsidRPr="00721423" w:rsidRDefault="00C94C45" w:rsidP="00C94C45">
      <w:pPr>
        <w:pStyle w:val="BodyText"/>
        <w:spacing w:line="360" w:lineRule="auto"/>
        <w:ind w:left="100" w:right="113"/>
        <w:jc w:val="both"/>
        <w:rPr>
          <w:color w:val="000000" w:themeColor="text1"/>
        </w:rPr>
      </w:pPr>
      <w:r w:rsidRPr="00721423">
        <w:rPr>
          <w:color w:val="000000" w:themeColor="text1"/>
        </w:rPr>
        <w:t>In step five</w:t>
      </w:r>
      <w:r w:rsidR="007A6924" w:rsidRPr="00721423">
        <w:rPr>
          <w:color w:val="000000" w:themeColor="text1"/>
        </w:rPr>
        <w:t>,</w:t>
      </w:r>
      <w:r w:rsidRPr="00721423">
        <w:rPr>
          <w:color w:val="000000" w:themeColor="text1"/>
        </w:rPr>
        <w:t xml:space="preserve"> Wi-Fi module</w:t>
      </w:r>
      <w:r w:rsidR="007A6924" w:rsidRPr="00721423">
        <w:rPr>
          <w:color w:val="000000" w:themeColor="text1"/>
        </w:rPr>
        <w:t xml:space="preserve"> has been used</w:t>
      </w:r>
      <w:r w:rsidRPr="00721423">
        <w:rPr>
          <w:color w:val="000000" w:themeColor="text1"/>
        </w:rPr>
        <w:t xml:space="preserve">, and it is latched on the Arduino in order to connect it to the inbuilt Wi-Fi of the raspberry pi. This way the raspberry pi has the access to the data coming from the remote control (data from Arduino through Wi-Fi), ultrasonic sensor (for detecting any road lumber) and input data of the road (from camera mounted on raspberry pi). </w:t>
      </w:r>
    </w:p>
    <w:p w14:paraId="72903133" w14:textId="77777777" w:rsidR="00C94C45" w:rsidRPr="00721423" w:rsidRDefault="00C94C45" w:rsidP="00C94C45">
      <w:pPr>
        <w:pStyle w:val="BodyText"/>
        <w:spacing w:line="360" w:lineRule="auto"/>
        <w:ind w:left="100" w:right="113"/>
        <w:jc w:val="both"/>
        <w:rPr>
          <w:color w:val="000000" w:themeColor="text1"/>
        </w:rPr>
      </w:pPr>
    </w:p>
    <w:p w14:paraId="20BC69F0" w14:textId="2CC7255C" w:rsidR="00C94C45" w:rsidRPr="00721423" w:rsidRDefault="00C94C45" w:rsidP="00C94C45">
      <w:pPr>
        <w:pStyle w:val="BodyText"/>
        <w:spacing w:line="360" w:lineRule="auto"/>
        <w:ind w:left="100" w:right="113"/>
        <w:jc w:val="both"/>
        <w:rPr>
          <w:color w:val="000000" w:themeColor="text1"/>
        </w:rPr>
      </w:pPr>
      <w:r w:rsidRPr="00721423">
        <w:rPr>
          <w:color w:val="000000" w:themeColor="text1"/>
        </w:rPr>
        <w:t xml:space="preserve">In step </w:t>
      </w:r>
      <w:r w:rsidR="000E240C" w:rsidRPr="00721423">
        <w:rPr>
          <w:color w:val="000000" w:themeColor="text1"/>
        </w:rPr>
        <w:t>six,</w:t>
      </w:r>
      <w:r w:rsidRPr="00721423">
        <w:rPr>
          <w:color w:val="000000" w:themeColor="text1"/>
        </w:rPr>
        <w:t xml:space="preserve"> </w:t>
      </w:r>
      <w:r w:rsidR="006552FB" w:rsidRPr="00721423">
        <w:rPr>
          <w:color w:val="000000" w:themeColor="text1"/>
        </w:rPr>
        <w:t xml:space="preserve">path </w:t>
      </w:r>
      <w:r w:rsidR="007D6F4C" w:rsidRPr="00721423">
        <w:rPr>
          <w:color w:val="000000" w:themeColor="text1"/>
        </w:rPr>
        <w:t>is</w:t>
      </w:r>
      <w:r w:rsidRPr="00721423">
        <w:rPr>
          <w:color w:val="000000" w:themeColor="text1"/>
        </w:rPr>
        <w:t xml:space="preserve"> </w:t>
      </w:r>
      <w:r w:rsidR="006552FB" w:rsidRPr="00721423">
        <w:rPr>
          <w:color w:val="000000" w:themeColor="text1"/>
        </w:rPr>
        <w:t>formed</w:t>
      </w:r>
      <w:r w:rsidRPr="00721423">
        <w:rPr>
          <w:color w:val="000000" w:themeColor="text1"/>
        </w:rPr>
        <w:t xml:space="preserve"> with black sheet of paper and details are painted on it. Some barricades and debris used to create obstruction. The model </w:t>
      </w:r>
      <w:r w:rsidR="007D6F4C" w:rsidRPr="00721423">
        <w:rPr>
          <w:color w:val="000000" w:themeColor="text1"/>
        </w:rPr>
        <w:t>is</w:t>
      </w:r>
      <w:r w:rsidRPr="00721423">
        <w:rPr>
          <w:color w:val="000000" w:themeColor="text1"/>
        </w:rPr>
        <w:t xml:space="preserve"> trained on various road maps- straight path, curved left, curved right and circular. In step seven, testing </w:t>
      </w:r>
      <w:r w:rsidR="007D6F4C" w:rsidRPr="00721423">
        <w:rPr>
          <w:color w:val="000000" w:themeColor="text1"/>
        </w:rPr>
        <w:t>is</w:t>
      </w:r>
      <w:r w:rsidRPr="00721423">
        <w:rPr>
          <w:color w:val="000000" w:themeColor="text1"/>
        </w:rPr>
        <w:t xml:space="preserve"> also done in phases. After completion, the model </w:t>
      </w:r>
      <w:r w:rsidR="007D6F4C" w:rsidRPr="00721423">
        <w:rPr>
          <w:color w:val="000000" w:themeColor="text1"/>
        </w:rPr>
        <w:t>is</w:t>
      </w:r>
      <w:r w:rsidRPr="00721423">
        <w:rPr>
          <w:color w:val="000000" w:themeColor="text1"/>
        </w:rPr>
        <w:t xml:space="preserve"> given a final test curve with a broad curvature.</w:t>
      </w:r>
    </w:p>
    <w:p w14:paraId="544C2EB8" w14:textId="77777777" w:rsidR="00C94C45" w:rsidRPr="00721423" w:rsidRDefault="00C94C45" w:rsidP="00BC0658">
      <w:pPr>
        <w:pStyle w:val="BodyText"/>
        <w:spacing w:line="360" w:lineRule="auto"/>
        <w:ind w:left="460" w:right="18"/>
        <w:rPr>
          <w:color w:val="000000" w:themeColor="text1"/>
        </w:rPr>
      </w:pPr>
    </w:p>
    <w:p w14:paraId="3198ED58" w14:textId="23430E41" w:rsidR="00947163" w:rsidRPr="00721423" w:rsidRDefault="00947163" w:rsidP="00947163">
      <w:pPr>
        <w:pStyle w:val="Heading2"/>
        <w:numPr>
          <w:ilvl w:val="1"/>
          <w:numId w:val="3"/>
        </w:numPr>
        <w:tabs>
          <w:tab w:val="left" w:pos="521"/>
        </w:tabs>
        <w:spacing w:line="360" w:lineRule="auto"/>
        <w:rPr>
          <w:b/>
          <w:bCs/>
          <w:color w:val="000000" w:themeColor="text1"/>
        </w:rPr>
      </w:pPr>
      <w:r w:rsidRPr="00721423">
        <w:rPr>
          <w:b/>
          <w:bCs/>
          <w:color w:val="000000" w:themeColor="text1"/>
        </w:rPr>
        <w:t>Data</w:t>
      </w:r>
      <w:r w:rsidRPr="00721423">
        <w:rPr>
          <w:b/>
          <w:bCs/>
          <w:color w:val="000000" w:themeColor="text1"/>
          <w:spacing w:val="-10"/>
        </w:rPr>
        <w:t xml:space="preserve"> </w:t>
      </w:r>
      <w:r w:rsidRPr="00721423">
        <w:rPr>
          <w:b/>
          <w:bCs/>
          <w:color w:val="000000" w:themeColor="text1"/>
        </w:rPr>
        <w:t>collection</w:t>
      </w:r>
    </w:p>
    <w:p w14:paraId="52D6220F" w14:textId="6DA6AE88" w:rsidR="00947163" w:rsidRPr="00721423" w:rsidRDefault="00947163" w:rsidP="006552FB">
      <w:pPr>
        <w:pStyle w:val="BodyText"/>
        <w:spacing w:before="184" w:line="360" w:lineRule="auto"/>
        <w:ind w:left="100" w:right="113"/>
        <w:jc w:val="both"/>
        <w:rPr>
          <w:color w:val="000000" w:themeColor="text1"/>
        </w:rPr>
      </w:pPr>
      <w:r w:rsidRPr="00721423">
        <w:rPr>
          <w:color w:val="000000" w:themeColor="text1"/>
        </w:rPr>
        <w:t xml:space="preserve">Initially for testing the equipment and the plan of action, Stimulator for autonomous car by Udacity generated training data. It gives the user the liberty to drive a car on select pre-set tracks and the data is </w:t>
      </w:r>
      <w:r w:rsidRPr="00721423">
        <w:rPr>
          <w:color w:val="000000" w:themeColor="text1"/>
        </w:rPr>
        <w:lastRenderedPageBreak/>
        <w:t xml:space="preserve">collected frame by frame that will be corresponding to how you drive. The data also contains steering angle and acceleration on each frame. This data helped actualize the direction of this study and formulate what kind of data the project needs so that it could be mapped onto directions. Thus, it had to be generated independently and specific to the need of the project. This </w:t>
      </w:r>
      <w:r w:rsidR="007D6F4C" w:rsidRPr="00721423">
        <w:rPr>
          <w:color w:val="000000" w:themeColor="text1"/>
        </w:rPr>
        <w:t>is</w:t>
      </w:r>
      <w:r w:rsidRPr="00721423">
        <w:rPr>
          <w:color w:val="000000" w:themeColor="text1"/>
        </w:rPr>
        <w:t xml:space="preserve"> because of two major reasons, first that the RC car </w:t>
      </w:r>
      <w:r w:rsidR="007D6F4C" w:rsidRPr="00721423">
        <w:rPr>
          <w:color w:val="000000" w:themeColor="text1"/>
        </w:rPr>
        <w:t>is</w:t>
      </w:r>
      <w:r w:rsidRPr="00721423">
        <w:rPr>
          <w:color w:val="000000" w:themeColor="text1"/>
        </w:rPr>
        <w:t xml:space="preserve"> not taking directions in the form of steering angle but only left and right. The second </w:t>
      </w:r>
      <w:r w:rsidR="007D6F4C" w:rsidRPr="00721423">
        <w:rPr>
          <w:color w:val="000000" w:themeColor="text1"/>
        </w:rPr>
        <w:t>is</w:t>
      </w:r>
      <w:r w:rsidRPr="00721423">
        <w:rPr>
          <w:color w:val="000000" w:themeColor="text1"/>
        </w:rPr>
        <w:t xml:space="preserve"> that the camera angle played an important role in how the car understood the road ahead which greatly affected its decision-making</w:t>
      </w:r>
      <w:r w:rsidRPr="00721423">
        <w:rPr>
          <w:color w:val="000000" w:themeColor="text1"/>
          <w:spacing w:val="-26"/>
        </w:rPr>
        <w:t xml:space="preserve"> </w:t>
      </w:r>
      <w:r w:rsidRPr="00721423">
        <w:rPr>
          <w:color w:val="000000" w:themeColor="text1"/>
        </w:rPr>
        <w:t>capabilities.</w:t>
      </w:r>
    </w:p>
    <w:p w14:paraId="40F9B151" w14:textId="4CB96BF4" w:rsidR="00BC0658" w:rsidRPr="00721423" w:rsidRDefault="00BC0658" w:rsidP="00BC0658">
      <w:pPr>
        <w:widowControl/>
        <w:autoSpaceDE/>
        <w:autoSpaceDN/>
        <w:spacing w:line="360" w:lineRule="auto"/>
        <w:rPr>
          <w:color w:val="000000" w:themeColor="text1"/>
          <w:sz w:val="17"/>
        </w:rPr>
      </w:pPr>
    </w:p>
    <w:p w14:paraId="72C5F0E3" w14:textId="77777777" w:rsidR="00010A5C" w:rsidRDefault="00BC0658" w:rsidP="00010A5C">
      <w:pPr>
        <w:pStyle w:val="BodyText"/>
        <w:spacing w:before="161" w:line="360" w:lineRule="auto"/>
        <w:ind w:left="100" w:right="113"/>
        <w:jc w:val="both"/>
        <w:rPr>
          <w:color w:val="000000" w:themeColor="text1"/>
        </w:rPr>
      </w:pPr>
      <w:r w:rsidRPr="00721423">
        <w:rPr>
          <w:color w:val="000000" w:themeColor="text1"/>
        </w:rPr>
        <w:t xml:space="preserve">Data collection of the next set </w:t>
      </w:r>
      <w:r w:rsidR="007D6F4C" w:rsidRPr="00721423">
        <w:rPr>
          <w:color w:val="000000" w:themeColor="text1"/>
        </w:rPr>
        <w:t>is</w:t>
      </w:r>
      <w:r w:rsidRPr="00721423">
        <w:rPr>
          <w:color w:val="000000" w:themeColor="text1"/>
        </w:rPr>
        <w:t xml:space="preserve"> done by dispatching direction commands to car’s remote via the laptop which </w:t>
      </w:r>
      <w:r w:rsidR="006552FB" w:rsidRPr="00721423">
        <w:rPr>
          <w:color w:val="000000" w:themeColor="text1"/>
        </w:rPr>
        <w:t>has</w:t>
      </w:r>
      <w:r w:rsidRPr="00721423">
        <w:rPr>
          <w:color w:val="000000" w:themeColor="text1"/>
        </w:rPr>
        <w:t xml:space="preserve"> transmitted to the car by the remote</w:t>
      </w:r>
      <w:r w:rsidR="00C94C45" w:rsidRPr="00721423">
        <w:rPr>
          <w:color w:val="000000" w:themeColor="text1"/>
        </w:rPr>
        <w:t xml:space="preserve"> in figure 3</w:t>
      </w:r>
      <w:r w:rsidRPr="00721423">
        <w:rPr>
          <w:color w:val="000000" w:themeColor="text1"/>
        </w:rPr>
        <w:t xml:space="preserve">. The camera view </w:t>
      </w:r>
      <w:r w:rsidR="007D6F4C" w:rsidRPr="00721423">
        <w:rPr>
          <w:color w:val="000000" w:themeColor="text1"/>
        </w:rPr>
        <w:t>is</w:t>
      </w:r>
      <w:r w:rsidRPr="00721423">
        <w:rPr>
          <w:color w:val="000000" w:themeColor="text1"/>
        </w:rPr>
        <w:t xml:space="preserve"> visible on the </w:t>
      </w:r>
      <w:r w:rsidR="00FB7A10" w:rsidRPr="00721423">
        <w:rPr>
          <w:color w:val="000000" w:themeColor="text1"/>
        </w:rPr>
        <w:t>screen of</w:t>
      </w:r>
      <w:r w:rsidR="00C94C45" w:rsidRPr="00721423">
        <w:rPr>
          <w:color w:val="000000" w:themeColor="text1"/>
        </w:rPr>
        <w:t xml:space="preserve"> </w:t>
      </w:r>
      <w:r w:rsidRPr="00721423">
        <w:rPr>
          <w:color w:val="000000" w:themeColor="text1"/>
        </w:rPr>
        <w:t xml:space="preserve">a remote device using the VNC viewer to stream the Camera’s Input. The car </w:t>
      </w:r>
      <w:r w:rsidR="007D6F4C" w:rsidRPr="00721423">
        <w:rPr>
          <w:color w:val="000000" w:themeColor="text1"/>
        </w:rPr>
        <w:t>is</w:t>
      </w:r>
      <w:r w:rsidRPr="00721423">
        <w:rPr>
          <w:color w:val="000000" w:themeColor="text1"/>
        </w:rPr>
        <w:t xml:space="preserve"> steered on self- laid tracks of different orientations that </w:t>
      </w:r>
      <w:r w:rsidR="006552FB" w:rsidRPr="00721423">
        <w:rPr>
          <w:color w:val="000000" w:themeColor="text1"/>
        </w:rPr>
        <w:t>is</w:t>
      </w:r>
      <w:r w:rsidRPr="00721423">
        <w:rPr>
          <w:color w:val="000000" w:themeColor="text1"/>
        </w:rPr>
        <w:t xml:space="preserve"> similar but not the same to which the car had to be tested on. It mimicked unmarked roads and the environment where it will be tested, the car had to stop, turn and avoid a collision. </w:t>
      </w:r>
    </w:p>
    <w:p w14:paraId="0D607857" w14:textId="541CDFE3" w:rsidR="00947163" w:rsidRPr="00721423" w:rsidRDefault="00010A5C" w:rsidP="00010A5C">
      <w:pPr>
        <w:pStyle w:val="BodyText"/>
        <w:spacing w:before="161" w:line="360" w:lineRule="auto"/>
        <w:ind w:left="100" w:right="113"/>
        <w:jc w:val="center"/>
        <w:rPr>
          <w:color w:val="000000" w:themeColor="text1"/>
        </w:rPr>
      </w:pPr>
      <w:r w:rsidRPr="00721423">
        <w:rPr>
          <w:noProof/>
          <w:color w:val="000000" w:themeColor="text1"/>
        </w:rPr>
        <w:drawing>
          <wp:inline distT="0" distB="0" distL="0" distR="0" wp14:anchorId="352D9713" wp14:editId="31097D69">
            <wp:extent cx="5443220" cy="40576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443220" cy="4057650"/>
                    </a:xfrm>
                    <a:prstGeom prst="rect">
                      <a:avLst/>
                    </a:prstGeom>
                    <a:noFill/>
                  </pic:spPr>
                </pic:pic>
              </a:graphicData>
            </a:graphic>
          </wp:inline>
        </w:drawing>
      </w:r>
    </w:p>
    <w:p w14:paraId="174E1AD3" w14:textId="4274A817" w:rsidR="00BC0658" w:rsidRPr="009C640B" w:rsidRDefault="00BC0658" w:rsidP="00010A5C">
      <w:pPr>
        <w:spacing w:before="163" w:after="240" w:line="360" w:lineRule="auto"/>
        <w:ind w:left="2621"/>
        <w:rPr>
          <w:color w:val="000000" w:themeColor="text1"/>
        </w:rPr>
      </w:pPr>
      <w:r w:rsidRPr="009C640B">
        <w:rPr>
          <w:b/>
          <w:color w:val="000000" w:themeColor="text1"/>
        </w:rPr>
        <w:t xml:space="preserve">Figure 3: </w:t>
      </w:r>
      <w:r w:rsidRPr="009C640B">
        <w:rPr>
          <w:color w:val="000000" w:themeColor="text1"/>
        </w:rPr>
        <w:t>Sample section of the collected dataset.</w:t>
      </w:r>
    </w:p>
    <w:p w14:paraId="78A73A4E" w14:textId="4B882AD2" w:rsidR="00C94C45" w:rsidRPr="00721423" w:rsidRDefault="00C94C45" w:rsidP="00C94C45">
      <w:pPr>
        <w:pStyle w:val="BodyText"/>
        <w:spacing w:before="62" w:line="360" w:lineRule="auto"/>
        <w:ind w:left="100" w:right="112"/>
        <w:jc w:val="both"/>
        <w:rPr>
          <w:color w:val="000000" w:themeColor="text1"/>
        </w:rPr>
      </w:pPr>
      <w:r w:rsidRPr="00721423">
        <w:rPr>
          <w:color w:val="000000" w:themeColor="text1"/>
        </w:rPr>
        <w:t xml:space="preserve">The frames </w:t>
      </w:r>
      <w:r w:rsidR="000E240C" w:rsidRPr="00721423">
        <w:rPr>
          <w:color w:val="000000" w:themeColor="text1"/>
        </w:rPr>
        <w:t>have</w:t>
      </w:r>
      <w:r w:rsidRPr="00721423">
        <w:rPr>
          <w:color w:val="000000" w:themeColor="text1"/>
        </w:rPr>
        <w:t xml:space="preserve"> captured with the help of the pi camera staged on a RC vehicle and it also documented directions at every moment which </w:t>
      </w:r>
      <w:r w:rsidR="000E240C" w:rsidRPr="00721423">
        <w:rPr>
          <w:color w:val="000000" w:themeColor="text1"/>
        </w:rPr>
        <w:t>also</w:t>
      </w:r>
      <w:r w:rsidRPr="00721423">
        <w:rPr>
          <w:color w:val="000000" w:themeColor="text1"/>
        </w:rPr>
        <w:t xml:space="preserve"> time- synchronized a</w:t>
      </w:r>
      <w:r w:rsidR="000E240C" w:rsidRPr="00721423">
        <w:rPr>
          <w:color w:val="000000" w:themeColor="text1"/>
        </w:rPr>
        <w:t>s well</w:t>
      </w:r>
      <w:r w:rsidRPr="00721423">
        <w:rPr>
          <w:color w:val="000000" w:themeColor="text1"/>
        </w:rPr>
        <w:t xml:space="preserve"> embedded in the final data set. And </w:t>
      </w:r>
      <w:r w:rsidRPr="00721423">
        <w:rPr>
          <w:color w:val="000000" w:themeColor="text1"/>
        </w:rPr>
        <w:lastRenderedPageBreak/>
        <w:t xml:space="preserve">this </w:t>
      </w:r>
      <w:r w:rsidR="007D6F4C" w:rsidRPr="00721423">
        <w:rPr>
          <w:color w:val="000000" w:themeColor="text1"/>
        </w:rPr>
        <w:t>is</w:t>
      </w:r>
      <w:r w:rsidRPr="00721423">
        <w:rPr>
          <w:color w:val="000000" w:themeColor="text1"/>
        </w:rPr>
        <w:t xml:space="preserve"> repeated on diverse tracks until enough data that could be useful </w:t>
      </w:r>
      <w:r w:rsidR="007D6F4C" w:rsidRPr="00721423">
        <w:rPr>
          <w:color w:val="000000" w:themeColor="text1"/>
        </w:rPr>
        <w:t>is</w:t>
      </w:r>
      <w:r w:rsidRPr="00721423">
        <w:rPr>
          <w:color w:val="000000" w:themeColor="text1"/>
        </w:rPr>
        <w:t xml:space="preserve"> collected. Thus, the data set had frames containing the tracks as viewed by the pi camera along with the directions</w:t>
      </w:r>
      <w:r w:rsidR="00786969">
        <w:rPr>
          <w:color w:val="000000" w:themeColor="text1"/>
        </w:rPr>
        <w:t>.</w:t>
      </w:r>
    </w:p>
    <w:p w14:paraId="2A67D151" w14:textId="77777777" w:rsidR="00BC0658" w:rsidRPr="00721423" w:rsidRDefault="00BC0658" w:rsidP="00BC0658">
      <w:pPr>
        <w:pStyle w:val="BodyText"/>
        <w:spacing w:line="360" w:lineRule="auto"/>
        <w:rPr>
          <w:color w:val="000000" w:themeColor="text1"/>
        </w:rPr>
      </w:pPr>
    </w:p>
    <w:p w14:paraId="0721B48B" w14:textId="12CC50B0" w:rsidR="00BC0658" w:rsidRPr="00721423" w:rsidRDefault="002F0A1A" w:rsidP="00953A38">
      <w:pPr>
        <w:pStyle w:val="Heading2"/>
        <w:numPr>
          <w:ilvl w:val="1"/>
          <w:numId w:val="3"/>
        </w:numPr>
        <w:tabs>
          <w:tab w:val="left" w:pos="523"/>
        </w:tabs>
        <w:spacing w:line="360" w:lineRule="auto"/>
        <w:ind w:left="522" w:hanging="422"/>
        <w:rPr>
          <w:b/>
          <w:bCs/>
          <w:color w:val="000000" w:themeColor="text1"/>
        </w:rPr>
      </w:pPr>
      <w:r w:rsidRPr="00721423">
        <w:rPr>
          <w:b/>
          <w:bCs/>
          <w:color w:val="000000" w:themeColor="text1"/>
        </w:rPr>
        <w:t>Preprocessing Steps</w:t>
      </w:r>
    </w:p>
    <w:p w14:paraId="57F73CB2" w14:textId="0C9364CD" w:rsidR="00324D23" w:rsidRPr="00721423" w:rsidRDefault="00BC0658" w:rsidP="006A6FE1">
      <w:pPr>
        <w:pStyle w:val="BodyText"/>
        <w:spacing w:before="187" w:line="360" w:lineRule="auto"/>
        <w:ind w:left="100" w:right="113"/>
        <w:jc w:val="both"/>
        <w:rPr>
          <w:color w:val="000000" w:themeColor="text1"/>
        </w:rPr>
      </w:pPr>
      <w:r w:rsidRPr="00721423">
        <w:rPr>
          <w:color w:val="000000" w:themeColor="text1"/>
        </w:rPr>
        <w:t xml:space="preserve">In each image unnecessary data </w:t>
      </w:r>
      <w:r w:rsidR="007D6F4C" w:rsidRPr="00721423">
        <w:rPr>
          <w:color w:val="000000" w:themeColor="text1"/>
        </w:rPr>
        <w:t>is</w:t>
      </w:r>
      <w:r w:rsidRPr="00721423">
        <w:rPr>
          <w:color w:val="000000" w:themeColor="text1"/>
        </w:rPr>
        <w:t xml:space="preserve"> cropped out i.e.</w:t>
      </w:r>
      <w:r w:rsidR="002F0A1A" w:rsidRPr="00721423">
        <w:rPr>
          <w:color w:val="000000" w:themeColor="text1"/>
        </w:rPr>
        <w:t xml:space="preserve"> reduced</w:t>
      </w:r>
      <w:r w:rsidRPr="00721423">
        <w:rPr>
          <w:color w:val="000000" w:themeColor="text1"/>
        </w:rPr>
        <w:t xml:space="preserve"> the height of the images in order to increase the contributing information in the frame and the images </w:t>
      </w:r>
      <w:r w:rsidR="00B944EE" w:rsidRPr="00721423">
        <w:rPr>
          <w:color w:val="000000" w:themeColor="text1"/>
        </w:rPr>
        <w:t xml:space="preserve">are </w:t>
      </w:r>
      <w:r w:rsidRPr="00721423">
        <w:rPr>
          <w:color w:val="000000" w:themeColor="text1"/>
        </w:rPr>
        <w:t xml:space="preserve">resized so that less memory gets occupied. The images </w:t>
      </w:r>
      <w:r w:rsidR="00B944EE" w:rsidRPr="00721423">
        <w:rPr>
          <w:color w:val="000000" w:themeColor="text1"/>
        </w:rPr>
        <w:t>are</w:t>
      </w:r>
      <w:r w:rsidRPr="00721423">
        <w:rPr>
          <w:color w:val="000000" w:themeColor="text1"/>
        </w:rPr>
        <w:t xml:space="preserve"> then converted into </w:t>
      </w:r>
      <w:r w:rsidRPr="00721423">
        <w:rPr>
          <w:color w:val="000000" w:themeColor="text1"/>
          <w:spacing w:val="-2"/>
        </w:rPr>
        <w:t xml:space="preserve">YUV </w:t>
      </w:r>
      <w:r w:rsidRPr="00721423">
        <w:rPr>
          <w:color w:val="000000" w:themeColor="text1"/>
        </w:rPr>
        <w:t xml:space="preserve">color-space as it allows systematic decrease in the quantity of necessary information </w:t>
      </w:r>
      <w:r w:rsidR="00FB7A10" w:rsidRPr="00721423">
        <w:rPr>
          <w:color w:val="000000" w:themeColor="text1"/>
        </w:rPr>
        <w:t>to</w:t>
      </w:r>
      <w:r w:rsidRPr="00721423">
        <w:rPr>
          <w:color w:val="000000" w:themeColor="text1"/>
        </w:rPr>
        <w:t xml:space="preserve"> constitute images of equivalent quality.</w:t>
      </w:r>
      <w:r w:rsidR="00953736" w:rsidRPr="00721423">
        <w:rPr>
          <w:color w:val="000000" w:themeColor="text1"/>
        </w:rPr>
        <w:t xml:space="preserve"> </w:t>
      </w:r>
      <w:r w:rsidRPr="00721423">
        <w:rPr>
          <w:color w:val="000000" w:themeColor="text1"/>
        </w:rPr>
        <w:t xml:space="preserve">To increase the sample data, images containing turns </w:t>
      </w:r>
      <w:r w:rsidR="00B944EE" w:rsidRPr="00721423">
        <w:rPr>
          <w:color w:val="000000" w:themeColor="text1"/>
        </w:rPr>
        <w:t>are</w:t>
      </w:r>
      <w:r w:rsidRPr="00721423">
        <w:rPr>
          <w:color w:val="000000" w:themeColor="text1"/>
        </w:rPr>
        <w:t xml:space="preserve"> flipped with the corresponding directions. </w:t>
      </w:r>
    </w:p>
    <w:p w14:paraId="596D8F6E" w14:textId="46F426D1" w:rsidR="00324D23" w:rsidRPr="00721423" w:rsidRDefault="00324D23" w:rsidP="00F86649">
      <w:pPr>
        <w:pStyle w:val="BodyText"/>
        <w:spacing w:before="187" w:line="360" w:lineRule="auto"/>
        <w:ind w:left="100" w:right="113"/>
        <w:rPr>
          <w:color w:val="000000" w:themeColor="text1"/>
        </w:rPr>
      </w:pPr>
      <w:r w:rsidRPr="00721423">
        <w:rPr>
          <w:noProof/>
          <w:color w:val="000000" w:themeColor="text1"/>
        </w:rPr>
        <w:drawing>
          <wp:inline distT="0" distB="0" distL="0" distR="0" wp14:anchorId="013EE0B9" wp14:editId="0BD90EE9">
            <wp:extent cx="5717540" cy="196559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798032" cy="1993270"/>
                    </a:xfrm>
                    <a:prstGeom prst="rect">
                      <a:avLst/>
                    </a:prstGeom>
                  </pic:spPr>
                </pic:pic>
              </a:graphicData>
            </a:graphic>
          </wp:inline>
        </w:drawing>
      </w:r>
    </w:p>
    <w:p w14:paraId="19A516AC" w14:textId="27133F62" w:rsidR="00324D23" w:rsidRPr="009C640B" w:rsidRDefault="00947163" w:rsidP="00F86649">
      <w:pPr>
        <w:pStyle w:val="BodyText"/>
        <w:spacing w:before="187" w:line="360" w:lineRule="auto"/>
        <w:ind w:left="100" w:right="113"/>
        <w:jc w:val="center"/>
        <w:rPr>
          <w:color w:val="000000" w:themeColor="text1"/>
        </w:rPr>
      </w:pPr>
      <w:r w:rsidRPr="009C640B">
        <w:rPr>
          <w:b/>
          <w:color w:val="000000" w:themeColor="text1"/>
        </w:rPr>
        <w:t>Figure 4</w:t>
      </w:r>
      <w:r w:rsidR="00F86649" w:rsidRPr="009C640B">
        <w:rPr>
          <w:b/>
          <w:color w:val="000000" w:themeColor="text1"/>
        </w:rPr>
        <w:t>:</w:t>
      </w:r>
      <w:r w:rsidR="00324D23" w:rsidRPr="009C640B">
        <w:rPr>
          <w:b/>
          <w:bCs/>
          <w:color w:val="000000" w:themeColor="text1"/>
        </w:rPr>
        <w:t xml:space="preserve"> </w:t>
      </w:r>
      <w:r w:rsidR="006B6CAD" w:rsidRPr="009C640B">
        <w:rPr>
          <w:color w:val="000000" w:themeColor="text1"/>
        </w:rPr>
        <w:t>Feature extraction model using object detection and segmentation</w:t>
      </w:r>
    </w:p>
    <w:p w14:paraId="3317FC02" w14:textId="333EB62D" w:rsidR="00BC0658" w:rsidRPr="00721423" w:rsidRDefault="00BC0658" w:rsidP="006A6FE1">
      <w:pPr>
        <w:pStyle w:val="BodyText"/>
        <w:spacing w:before="187" w:line="360" w:lineRule="auto"/>
        <w:ind w:left="100" w:right="113"/>
        <w:jc w:val="both"/>
        <w:rPr>
          <w:color w:val="000000" w:themeColor="text1"/>
        </w:rPr>
      </w:pPr>
      <w:r w:rsidRPr="00721423">
        <w:rPr>
          <w:color w:val="000000" w:themeColor="text1"/>
        </w:rPr>
        <w:t xml:space="preserve">The brightness of undecided frames </w:t>
      </w:r>
      <w:r w:rsidR="00D814CB" w:rsidRPr="00721423">
        <w:rPr>
          <w:color w:val="000000" w:themeColor="text1"/>
        </w:rPr>
        <w:t>is</w:t>
      </w:r>
      <w:r w:rsidRPr="00721423">
        <w:rPr>
          <w:color w:val="000000" w:themeColor="text1"/>
        </w:rPr>
        <w:t xml:space="preserve"> increased to random degrees which </w:t>
      </w:r>
      <w:r w:rsidR="00D814CB" w:rsidRPr="00721423">
        <w:rPr>
          <w:color w:val="000000" w:themeColor="text1"/>
        </w:rPr>
        <w:t>are</w:t>
      </w:r>
      <w:r w:rsidRPr="00721423">
        <w:rPr>
          <w:color w:val="000000" w:themeColor="text1"/>
        </w:rPr>
        <w:t xml:space="preserve"> to account for </w:t>
      </w:r>
      <w:r w:rsidR="00F27E6E" w:rsidRPr="00721423">
        <w:rPr>
          <w:color w:val="000000" w:themeColor="text1"/>
        </w:rPr>
        <w:t>the change</w:t>
      </w:r>
      <w:r w:rsidRPr="00721423">
        <w:rPr>
          <w:color w:val="000000" w:themeColor="text1"/>
        </w:rPr>
        <w:t xml:space="preserve"> in lighting conditions and the same procedure </w:t>
      </w:r>
      <w:r w:rsidR="00D814CB" w:rsidRPr="00721423">
        <w:rPr>
          <w:color w:val="000000" w:themeColor="text1"/>
        </w:rPr>
        <w:t>i</w:t>
      </w:r>
      <w:r w:rsidRPr="00721423">
        <w:rPr>
          <w:color w:val="000000" w:themeColor="text1"/>
        </w:rPr>
        <w:t xml:space="preserve">s followed to reduce the brightness </w:t>
      </w:r>
      <w:r w:rsidR="00F27E6E" w:rsidRPr="00721423">
        <w:rPr>
          <w:color w:val="000000" w:themeColor="text1"/>
        </w:rPr>
        <w:t>of random</w:t>
      </w:r>
      <w:r w:rsidRPr="00721423">
        <w:rPr>
          <w:color w:val="000000" w:themeColor="text1"/>
        </w:rPr>
        <w:t xml:space="preserve"> images in order to make the model more robust. Furthermore, Gaussian blur </w:t>
      </w:r>
      <w:r w:rsidR="00A24068" w:rsidRPr="00721423">
        <w:rPr>
          <w:color w:val="000000" w:themeColor="text1"/>
        </w:rPr>
        <w:t>i</w:t>
      </w:r>
      <w:r w:rsidRPr="00721423">
        <w:rPr>
          <w:color w:val="000000" w:themeColor="text1"/>
        </w:rPr>
        <w:t xml:space="preserve">s applied to each frame for smoothing the image and to reduce noise in the captured frame. </w:t>
      </w:r>
    </w:p>
    <w:p w14:paraId="3A2BA574" w14:textId="77777777" w:rsidR="00BC0658" w:rsidRPr="00721423" w:rsidRDefault="00BC0658" w:rsidP="00BC0658">
      <w:pPr>
        <w:pStyle w:val="BodyText"/>
        <w:spacing w:line="360" w:lineRule="auto"/>
        <w:rPr>
          <w:color w:val="000000" w:themeColor="text1"/>
          <w:sz w:val="24"/>
        </w:rPr>
      </w:pPr>
    </w:p>
    <w:p w14:paraId="72056ADA" w14:textId="77456B1A" w:rsidR="00BC0658" w:rsidRPr="00721423" w:rsidRDefault="00466682" w:rsidP="00953A38">
      <w:pPr>
        <w:pStyle w:val="Heading2"/>
        <w:numPr>
          <w:ilvl w:val="1"/>
          <w:numId w:val="3"/>
        </w:numPr>
        <w:tabs>
          <w:tab w:val="left" w:pos="523"/>
        </w:tabs>
        <w:spacing w:line="360" w:lineRule="auto"/>
        <w:ind w:left="522" w:hanging="422"/>
        <w:rPr>
          <w:b/>
          <w:bCs/>
          <w:color w:val="000000" w:themeColor="text1"/>
        </w:rPr>
      </w:pPr>
      <w:r w:rsidRPr="00721423">
        <w:rPr>
          <w:b/>
          <w:bCs/>
          <w:color w:val="000000" w:themeColor="text1"/>
        </w:rPr>
        <w:t xml:space="preserve">Classification </w:t>
      </w:r>
    </w:p>
    <w:p w14:paraId="5D863493" w14:textId="7A92C381" w:rsidR="00BC0658" w:rsidRPr="00721423" w:rsidRDefault="00BC0658" w:rsidP="006B296F">
      <w:pPr>
        <w:pStyle w:val="BodyText"/>
        <w:spacing w:before="185" w:line="360" w:lineRule="auto"/>
        <w:ind w:left="100" w:right="112"/>
        <w:jc w:val="both"/>
        <w:rPr>
          <w:color w:val="000000" w:themeColor="text1"/>
        </w:rPr>
      </w:pPr>
      <w:r w:rsidRPr="00721423">
        <w:rPr>
          <w:color w:val="000000" w:themeColor="text1"/>
        </w:rPr>
        <w:t xml:space="preserve">The CNN is trained </w:t>
      </w:r>
      <w:r w:rsidR="006E1929" w:rsidRPr="00721423">
        <w:rPr>
          <w:color w:val="000000" w:themeColor="text1"/>
        </w:rPr>
        <w:t>with</w:t>
      </w:r>
      <w:r w:rsidRPr="00721423">
        <w:rPr>
          <w:color w:val="000000" w:themeColor="text1"/>
        </w:rPr>
        <w:t xml:space="preserve"> </w:t>
      </w:r>
      <w:r w:rsidR="006E1929" w:rsidRPr="00721423">
        <w:rPr>
          <w:color w:val="000000" w:themeColor="text1"/>
        </w:rPr>
        <w:t>the</w:t>
      </w:r>
      <w:r w:rsidRPr="00721423">
        <w:rPr>
          <w:color w:val="000000" w:themeColor="text1"/>
        </w:rPr>
        <w:t xml:space="preserve"> collected data </w:t>
      </w:r>
      <w:r w:rsidR="006E1929" w:rsidRPr="00721423">
        <w:rPr>
          <w:color w:val="000000" w:themeColor="text1"/>
        </w:rPr>
        <w:t>and used</w:t>
      </w:r>
      <w:r w:rsidRPr="00721423">
        <w:rPr>
          <w:color w:val="000000" w:themeColor="text1"/>
        </w:rPr>
        <w:t xml:space="preserve"> VGG16 model, it has 16 layers and uses soft- max function as the classification layer as shown in figure </w:t>
      </w:r>
      <w:r w:rsidR="006E1929" w:rsidRPr="00721423">
        <w:rPr>
          <w:color w:val="000000" w:themeColor="text1"/>
        </w:rPr>
        <w:t>5</w:t>
      </w:r>
      <w:r w:rsidRPr="00721423">
        <w:rPr>
          <w:color w:val="000000" w:themeColor="text1"/>
        </w:rPr>
        <w:t>.</w:t>
      </w:r>
      <w:r w:rsidR="000D5334" w:rsidRPr="00721423">
        <w:rPr>
          <w:color w:val="000000" w:themeColor="text1"/>
        </w:rPr>
        <w:t xml:space="preserve"> </w:t>
      </w:r>
    </w:p>
    <w:p w14:paraId="009BE47E" w14:textId="45241C03" w:rsidR="00BC0658" w:rsidRPr="00721423" w:rsidRDefault="00BC0658" w:rsidP="00F27E6E">
      <w:pPr>
        <w:pStyle w:val="BodyText"/>
        <w:spacing w:line="360" w:lineRule="auto"/>
        <w:ind w:left="100"/>
        <w:jc w:val="center"/>
        <w:rPr>
          <w:color w:val="000000" w:themeColor="text1"/>
          <w:sz w:val="20"/>
        </w:rPr>
      </w:pPr>
      <w:r w:rsidRPr="00721423">
        <w:rPr>
          <w:noProof/>
          <w:color w:val="000000" w:themeColor="text1"/>
          <w:sz w:val="20"/>
          <w:lang w:val="en-GB" w:eastAsia="en-GB"/>
        </w:rPr>
        <w:drawing>
          <wp:inline distT="0" distB="0" distL="0" distR="0" wp14:anchorId="5D02C41D" wp14:editId="4608470B">
            <wp:extent cx="5343940" cy="1129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331" cy="1152880"/>
                    </a:xfrm>
                    <a:prstGeom prst="rect">
                      <a:avLst/>
                    </a:prstGeom>
                    <a:noFill/>
                    <a:ln>
                      <a:noFill/>
                    </a:ln>
                  </pic:spPr>
                </pic:pic>
              </a:graphicData>
            </a:graphic>
          </wp:inline>
        </w:drawing>
      </w:r>
    </w:p>
    <w:p w14:paraId="77995743" w14:textId="77777777" w:rsidR="00BC0658" w:rsidRPr="00721423" w:rsidRDefault="00BC0658" w:rsidP="00BC0658">
      <w:pPr>
        <w:pStyle w:val="BodyText"/>
        <w:spacing w:before="4" w:line="360" w:lineRule="auto"/>
        <w:rPr>
          <w:color w:val="000000" w:themeColor="text1"/>
          <w:sz w:val="8"/>
        </w:rPr>
      </w:pPr>
    </w:p>
    <w:p w14:paraId="50B5ACF6" w14:textId="348817C0" w:rsidR="00BC0658" w:rsidRPr="00353FC4" w:rsidRDefault="00BC0658" w:rsidP="00C94C45">
      <w:pPr>
        <w:spacing w:before="91" w:line="360" w:lineRule="auto"/>
        <w:ind w:left="1528"/>
        <w:jc w:val="center"/>
        <w:rPr>
          <w:color w:val="000000" w:themeColor="text1"/>
        </w:rPr>
      </w:pPr>
      <w:r w:rsidRPr="00353FC4">
        <w:rPr>
          <w:b/>
          <w:color w:val="000000" w:themeColor="text1"/>
        </w:rPr>
        <w:t xml:space="preserve">Figure </w:t>
      </w:r>
      <w:r w:rsidR="00947163" w:rsidRPr="00353FC4">
        <w:rPr>
          <w:b/>
          <w:color w:val="000000" w:themeColor="text1"/>
        </w:rPr>
        <w:t>5</w:t>
      </w:r>
      <w:r w:rsidRPr="00353FC4">
        <w:rPr>
          <w:color w:val="000000" w:themeColor="text1"/>
        </w:rPr>
        <w:t xml:space="preserve">: </w:t>
      </w:r>
      <w:r w:rsidR="00913FB2" w:rsidRPr="00353FC4">
        <w:rPr>
          <w:color w:val="000000" w:themeColor="text1"/>
        </w:rPr>
        <w:t xml:space="preserve">CNN Model Architecture </w:t>
      </w:r>
    </w:p>
    <w:p w14:paraId="6B6318E2" w14:textId="77777777" w:rsidR="006B296F" w:rsidRPr="00721423" w:rsidRDefault="006B296F" w:rsidP="006B296F">
      <w:pPr>
        <w:pStyle w:val="BodyText"/>
        <w:spacing w:before="185" w:line="360" w:lineRule="auto"/>
        <w:ind w:left="100" w:right="112"/>
        <w:jc w:val="both"/>
        <w:rPr>
          <w:color w:val="000000" w:themeColor="text1"/>
        </w:rPr>
      </w:pPr>
      <w:r w:rsidRPr="00721423">
        <w:rPr>
          <w:color w:val="000000" w:themeColor="text1"/>
        </w:rPr>
        <w:lastRenderedPageBreak/>
        <w:t xml:space="preserve">In order to train the system quickly, training is done on Udacity generated training data and tested with the real time data. For training CNN model is used and </w:t>
      </w:r>
      <w:proofErr w:type="spellStart"/>
      <w:r w:rsidRPr="00721423">
        <w:rPr>
          <w:color w:val="000000" w:themeColor="text1"/>
        </w:rPr>
        <w:t>ReLU</w:t>
      </w:r>
      <w:proofErr w:type="spellEnd"/>
      <w:r w:rsidRPr="00721423">
        <w:rPr>
          <w:color w:val="000000" w:themeColor="text1"/>
        </w:rPr>
        <w:t xml:space="preserve"> is used as activation function and </w:t>
      </w:r>
      <w:proofErr w:type="spellStart"/>
      <w:r w:rsidRPr="00721423">
        <w:rPr>
          <w:color w:val="000000" w:themeColor="text1"/>
        </w:rPr>
        <w:t>softmax</w:t>
      </w:r>
      <w:proofErr w:type="spellEnd"/>
      <w:r w:rsidRPr="00721423">
        <w:rPr>
          <w:color w:val="000000" w:themeColor="text1"/>
        </w:rPr>
        <w:t xml:space="preserve"> function is used to get the desired output.</w:t>
      </w:r>
    </w:p>
    <w:p w14:paraId="53BE7B07" w14:textId="77777777" w:rsidR="006B296F" w:rsidRPr="00721423" w:rsidRDefault="006B296F" w:rsidP="006B296F">
      <w:pPr>
        <w:spacing w:line="360" w:lineRule="auto"/>
        <w:jc w:val="both"/>
        <w:rPr>
          <w:color w:val="000000" w:themeColor="text1"/>
        </w:rPr>
      </w:pPr>
    </w:p>
    <w:p w14:paraId="22BBCD7E" w14:textId="3BFA0702" w:rsidR="006B296F" w:rsidRPr="00721423" w:rsidRDefault="006B296F" w:rsidP="006B296F">
      <w:pPr>
        <w:pStyle w:val="BodyText"/>
        <w:spacing w:before="1" w:line="360" w:lineRule="auto"/>
        <w:rPr>
          <w:color w:val="000000" w:themeColor="text1"/>
          <w:sz w:val="23"/>
          <w:szCs w:val="23"/>
        </w:rPr>
      </w:pPr>
      <w:r w:rsidRPr="00721423">
        <w:rPr>
          <w:color w:val="000000" w:themeColor="text1"/>
        </w:rPr>
        <w:t xml:space="preserve">When the autonomous vehicle turns left or right then we get a </w:t>
      </w:r>
      <w:r w:rsidRPr="00721423">
        <w:rPr>
          <w:color w:val="000000" w:themeColor="text1"/>
          <w:sz w:val="23"/>
          <w:szCs w:val="23"/>
        </w:rPr>
        <w:t xml:space="preserve">curve from training dataset to </w:t>
      </w:r>
      <w:r w:rsidR="000765B9" w:rsidRPr="00721423">
        <w:rPr>
          <w:color w:val="000000" w:themeColor="text1"/>
          <w:sz w:val="23"/>
          <w:szCs w:val="23"/>
        </w:rPr>
        <w:t>which shows the</w:t>
      </w:r>
      <w:r w:rsidRPr="00721423">
        <w:rPr>
          <w:color w:val="000000" w:themeColor="text1"/>
          <w:sz w:val="23"/>
          <w:szCs w:val="23"/>
        </w:rPr>
        <w:t xml:space="preserve"> curvature of steering wheel</w:t>
      </w:r>
      <w:r w:rsidR="000765B9" w:rsidRPr="00721423">
        <w:rPr>
          <w:color w:val="000000" w:themeColor="text1"/>
          <w:sz w:val="23"/>
          <w:szCs w:val="23"/>
        </w:rPr>
        <w:t>, shown in figure 6.</w:t>
      </w:r>
    </w:p>
    <w:p w14:paraId="3055C545" w14:textId="382AE42C" w:rsidR="00BC0658" w:rsidRPr="00721423" w:rsidRDefault="001D31E6" w:rsidP="00175869">
      <w:pPr>
        <w:pStyle w:val="BodyText"/>
        <w:spacing w:before="1" w:line="360" w:lineRule="auto"/>
        <w:jc w:val="center"/>
        <w:rPr>
          <w:color w:val="000000" w:themeColor="text1"/>
          <w:sz w:val="31"/>
        </w:rPr>
      </w:pPr>
      <w:r w:rsidRPr="00721423">
        <w:rPr>
          <w:noProof/>
          <w:color w:val="000000" w:themeColor="text1"/>
          <w:sz w:val="31"/>
        </w:rPr>
        <w:drawing>
          <wp:inline distT="0" distB="0" distL="0" distR="0" wp14:anchorId="0D4C1756" wp14:editId="457BC7B3">
            <wp:extent cx="4029075" cy="24967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extLst>
                        <a:ext uri="{BEBA8EAE-BF5A-486C-A8C5-ECC9F3942E4B}">
                          <a14:imgProps xmlns:a14="http://schemas.microsoft.com/office/drawing/2010/main">
                            <a14:imgLayer r:embed="rId13">
                              <a14:imgEffect>
                                <a14:sharpenSoften amount="50000"/>
                              </a14:imgEffect>
                              <a14:imgEffect>
                                <a14:saturation sat="400000"/>
                              </a14:imgEffect>
                              <a14:imgEffect>
                                <a14:brightnessContrast bright="10000" contrast="31000"/>
                              </a14:imgEffect>
                            </a14:imgLayer>
                          </a14:imgProps>
                        </a:ext>
                      </a:extLst>
                    </a:blip>
                    <a:stretch>
                      <a:fillRect/>
                    </a:stretch>
                  </pic:blipFill>
                  <pic:spPr>
                    <a:xfrm>
                      <a:off x="0" y="0"/>
                      <a:ext cx="4110540" cy="2547203"/>
                    </a:xfrm>
                    <a:prstGeom prst="rect">
                      <a:avLst/>
                    </a:prstGeom>
                  </pic:spPr>
                </pic:pic>
              </a:graphicData>
            </a:graphic>
          </wp:inline>
        </w:drawing>
      </w:r>
    </w:p>
    <w:p w14:paraId="1FFB3132" w14:textId="04B12B22" w:rsidR="001D31E6" w:rsidRPr="00353FC4" w:rsidRDefault="00A408CE" w:rsidP="00353FC4">
      <w:pPr>
        <w:pStyle w:val="BodyText"/>
        <w:spacing w:before="1" w:line="360" w:lineRule="auto"/>
        <w:jc w:val="center"/>
        <w:rPr>
          <w:color w:val="000000" w:themeColor="text1"/>
        </w:rPr>
      </w:pPr>
      <w:r w:rsidRPr="00353FC4">
        <w:rPr>
          <w:b/>
          <w:bCs/>
          <w:color w:val="000000" w:themeColor="text1"/>
        </w:rPr>
        <w:t xml:space="preserve">Figure </w:t>
      </w:r>
      <w:r w:rsidR="00947163" w:rsidRPr="00353FC4">
        <w:rPr>
          <w:b/>
          <w:bCs/>
          <w:color w:val="000000" w:themeColor="text1"/>
        </w:rPr>
        <w:t>6</w:t>
      </w:r>
      <w:r w:rsidR="00353FC4">
        <w:rPr>
          <w:b/>
          <w:bCs/>
          <w:color w:val="000000" w:themeColor="text1"/>
        </w:rPr>
        <w:t>:</w:t>
      </w:r>
      <w:r w:rsidR="001D31E6" w:rsidRPr="00353FC4">
        <w:rPr>
          <w:b/>
          <w:bCs/>
          <w:color w:val="000000" w:themeColor="text1"/>
        </w:rPr>
        <w:t xml:space="preserve"> </w:t>
      </w:r>
      <w:r w:rsidR="00261B83" w:rsidRPr="00353FC4">
        <w:rPr>
          <w:color w:val="000000" w:themeColor="text1"/>
        </w:rPr>
        <w:t>N</w:t>
      </w:r>
      <w:r w:rsidR="00FC7589" w:rsidRPr="00353FC4">
        <w:rPr>
          <w:color w:val="000000" w:themeColor="text1"/>
        </w:rPr>
        <w:t>ormalization</w:t>
      </w:r>
      <w:r w:rsidR="00261B83" w:rsidRPr="00353FC4">
        <w:rPr>
          <w:color w:val="000000" w:themeColor="text1"/>
        </w:rPr>
        <w:t xml:space="preserve"> curve from training dataset to capture the curvature of steering wheel</w:t>
      </w:r>
    </w:p>
    <w:p w14:paraId="14838962" w14:textId="77777777" w:rsidR="000765B9" w:rsidRPr="00721423" w:rsidRDefault="000765B9" w:rsidP="000765B9">
      <w:pPr>
        <w:pStyle w:val="BodyText"/>
        <w:spacing w:before="187" w:line="360" w:lineRule="auto"/>
        <w:ind w:left="100" w:right="113"/>
        <w:jc w:val="both"/>
        <w:rPr>
          <w:color w:val="000000" w:themeColor="text1"/>
        </w:rPr>
      </w:pPr>
      <w:r w:rsidRPr="00721423">
        <w:rPr>
          <w:color w:val="000000" w:themeColor="text1"/>
        </w:rPr>
        <w:t>Also, it is observed that unfairly large amount of the recorded data is corresponded to the car driving in a straight direction as compared to that of recorded while taking right or left turn, thus the data had to be normalized to avoid the possibility of a biased model and so that the scales could be made even</w:t>
      </w:r>
      <w:r w:rsidRPr="00721423">
        <w:rPr>
          <w:color w:val="000000" w:themeColor="text1"/>
          <w:spacing w:val="-31"/>
        </w:rPr>
        <w:t>.</w:t>
      </w:r>
    </w:p>
    <w:p w14:paraId="16B2C9FF" w14:textId="77777777" w:rsidR="00A408CE" w:rsidRPr="00721423" w:rsidRDefault="00A408CE" w:rsidP="00BC0658">
      <w:pPr>
        <w:pStyle w:val="BodyText"/>
        <w:spacing w:before="1" w:line="360" w:lineRule="auto"/>
        <w:rPr>
          <w:color w:val="000000" w:themeColor="text1"/>
          <w:szCs w:val="16"/>
        </w:rPr>
      </w:pPr>
    </w:p>
    <w:p w14:paraId="657DC68D" w14:textId="445383D7" w:rsidR="00BC0658" w:rsidRPr="00721423" w:rsidRDefault="00BC0658" w:rsidP="00953A38">
      <w:pPr>
        <w:pStyle w:val="Heading1"/>
        <w:numPr>
          <w:ilvl w:val="0"/>
          <w:numId w:val="3"/>
        </w:numPr>
        <w:tabs>
          <w:tab w:val="left" w:pos="461"/>
        </w:tabs>
        <w:spacing w:line="360" w:lineRule="auto"/>
        <w:rPr>
          <w:b/>
          <w:bCs/>
          <w:color w:val="000000" w:themeColor="text1"/>
        </w:rPr>
      </w:pPr>
      <w:r w:rsidRPr="00721423">
        <w:rPr>
          <w:b/>
          <w:bCs/>
          <w:color w:val="000000" w:themeColor="text1"/>
        </w:rPr>
        <w:t>Result</w:t>
      </w:r>
      <w:r w:rsidRPr="00721423">
        <w:rPr>
          <w:b/>
          <w:bCs/>
          <w:color w:val="000000" w:themeColor="text1"/>
          <w:spacing w:val="-6"/>
        </w:rPr>
        <w:t xml:space="preserve"> </w:t>
      </w:r>
      <w:r w:rsidRPr="00721423">
        <w:rPr>
          <w:b/>
          <w:bCs/>
          <w:color w:val="000000" w:themeColor="text1"/>
        </w:rPr>
        <w:t>Analysis</w:t>
      </w:r>
      <w:r w:rsidR="00526256" w:rsidRPr="00721423">
        <w:rPr>
          <w:b/>
          <w:bCs/>
          <w:color w:val="000000" w:themeColor="text1"/>
        </w:rPr>
        <w:t xml:space="preserve"> and Discussion</w:t>
      </w:r>
    </w:p>
    <w:p w14:paraId="7FAFC9B8" w14:textId="538E539C" w:rsidR="006B628E" w:rsidRPr="00721423" w:rsidRDefault="004A2505" w:rsidP="00DC4868">
      <w:pPr>
        <w:pStyle w:val="Heading1"/>
        <w:tabs>
          <w:tab w:val="left" w:pos="461"/>
        </w:tabs>
        <w:spacing w:line="360" w:lineRule="auto"/>
        <w:rPr>
          <w:color w:val="000000" w:themeColor="text1"/>
          <w:sz w:val="22"/>
          <w:szCs w:val="22"/>
        </w:rPr>
      </w:pPr>
      <w:r w:rsidRPr="00721423">
        <w:rPr>
          <w:color w:val="000000" w:themeColor="text1"/>
          <w:sz w:val="22"/>
          <w:szCs w:val="22"/>
        </w:rPr>
        <w:t xml:space="preserve">       This section </w:t>
      </w:r>
      <w:r w:rsidR="00913FB2" w:rsidRPr="00721423">
        <w:rPr>
          <w:color w:val="000000" w:themeColor="text1"/>
          <w:sz w:val="22"/>
          <w:szCs w:val="22"/>
        </w:rPr>
        <w:t>ha</w:t>
      </w:r>
      <w:r w:rsidRPr="00721423">
        <w:rPr>
          <w:color w:val="000000" w:themeColor="text1"/>
          <w:sz w:val="22"/>
          <w:szCs w:val="22"/>
        </w:rPr>
        <w:t xml:space="preserve">s divided into </w:t>
      </w:r>
      <w:r w:rsidR="00B26027">
        <w:rPr>
          <w:color w:val="000000" w:themeColor="text1"/>
          <w:sz w:val="22"/>
          <w:szCs w:val="22"/>
        </w:rPr>
        <w:t>t</w:t>
      </w:r>
      <w:r w:rsidR="00B26027">
        <w:rPr>
          <w:sz w:val="22"/>
          <w:szCs w:val="22"/>
        </w:rPr>
        <w:t>hree</w:t>
      </w:r>
      <w:r w:rsidRPr="00721423">
        <w:rPr>
          <w:color w:val="000000" w:themeColor="text1"/>
          <w:sz w:val="22"/>
          <w:szCs w:val="22"/>
        </w:rPr>
        <w:t xml:space="preserve"> subsections, first section </w:t>
      </w:r>
      <w:r w:rsidR="00B26027">
        <w:rPr>
          <w:color w:val="000000" w:themeColor="text1"/>
          <w:sz w:val="22"/>
          <w:szCs w:val="22"/>
        </w:rPr>
        <w:t xml:space="preserve">presents </w:t>
      </w:r>
      <w:r w:rsidRPr="00721423">
        <w:rPr>
          <w:color w:val="000000" w:themeColor="text1"/>
          <w:sz w:val="22"/>
          <w:szCs w:val="22"/>
        </w:rPr>
        <w:t>the experimental setup</w:t>
      </w:r>
      <w:r w:rsidR="00B26027">
        <w:rPr>
          <w:color w:val="000000" w:themeColor="text1"/>
          <w:sz w:val="22"/>
          <w:szCs w:val="22"/>
        </w:rPr>
        <w:t xml:space="preserve">, </w:t>
      </w:r>
      <w:r w:rsidR="00526256" w:rsidRPr="00721423">
        <w:rPr>
          <w:color w:val="000000" w:themeColor="text1"/>
          <w:sz w:val="22"/>
          <w:szCs w:val="22"/>
        </w:rPr>
        <w:t>in the</w:t>
      </w:r>
      <w:r w:rsidRPr="00721423">
        <w:rPr>
          <w:color w:val="000000" w:themeColor="text1"/>
          <w:sz w:val="22"/>
          <w:szCs w:val="22"/>
        </w:rPr>
        <w:t xml:space="preserve"> second </w:t>
      </w:r>
      <w:r w:rsidR="00526256" w:rsidRPr="00721423">
        <w:rPr>
          <w:color w:val="000000" w:themeColor="text1"/>
          <w:sz w:val="22"/>
          <w:szCs w:val="22"/>
        </w:rPr>
        <w:t xml:space="preserve">section detailed </w:t>
      </w:r>
      <w:r w:rsidRPr="00721423">
        <w:rPr>
          <w:color w:val="000000" w:themeColor="text1"/>
          <w:sz w:val="22"/>
          <w:szCs w:val="22"/>
        </w:rPr>
        <w:t xml:space="preserve">result analysis </w:t>
      </w:r>
      <w:r w:rsidR="00913FB2" w:rsidRPr="00721423">
        <w:rPr>
          <w:color w:val="000000" w:themeColor="text1"/>
          <w:sz w:val="22"/>
          <w:szCs w:val="22"/>
        </w:rPr>
        <w:t>has been</w:t>
      </w:r>
      <w:r w:rsidRPr="00721423">
        <w:rPr>
          <w:color w:val="000000" w:themeColor="text1"/>
          <w:sz w:val="22"/>
          <w:szCs w:val="22"/>
        </w:rPr>
        <w:t xml:space="preserve"> </w:t>
      </w:r>
      <w:r w:rsidR="00913FB2" w:rsidRPr="00721423">
        <w:rPr>
          <w:color w:val="000000" w:themeColor="text1"/>
          <w:sz w:val="22"/>
          <w:szCs w:val="22"/>
        </w:rPr>
        <w:t>presented</w:t>
      </w:r>
      <w:r w:rsidR="00B26027">
        <w:rPr>
          <w:color w:val="000000" w:themeColor="text1"/>
          <w:sz w:val="22"/>
          <w:szCs w:val="22"/>
        </w:rPr>
        <w:t xml:space="preserve"> and third section </w:t>
      </w:r>
      <w:r w:rsidR="00DC4868">
        <w:rPr>
          <w:sz w:val="22"/>
          <w:szCs w:val="22"/>
        </w:rPr>
        <w:t>discusses the approach with their detailed comparison</w:t>
      </w:r>
      <w:r w:rsidRPr="00721423">
        <w:rPr>
          <w:color w:val="000000" w:themeColor="text1"/>
          <w:sz w:val="22"/>
          <w:szCs w:val="22"/>
        </w:rPr>
        <w:t>.</w:t>
      </w:r>
    </w:p>
    <w:p w14:paraId="2536EAF0" w14:textId="77777777" w:rsidR="00BC0658" w:rsidRPr="00721423" w:rsidRDefault="00BC0658" w:rsidP="00BC0658">
      <w:pPr>
        <w:pStyle w:val="BodyText"/>
        <w:spacing w:before="1" w:line="360" w:lineRule="auto"/>
        <w:rPr>
          <w:color w:val="000000" w:themeColor="text1"/>
          <w:sz w:val="14"/>
          <w:szCs w:val="8"/>
        </w:rPr>
      </w:pPr>
    </w:p>
    <w:p w14:paraId="46DFB940" w14:textId="246A2A33" w:rsidR="00BC0658" w:rsidRPr="00721423" w:rsidRDefault="00C53702" w:rsidP="00953A38">
      <w:pPr>
        <w:pStyle w:val="Heading2"/>
        <w:numPr>
          <w:ilvl w:val="1"/>
          <w:numId w:val="3"/>
        </w:numPr>
        <w:tabs>
          <w:tab w:val="left" w:pos="531"/>
        </w:tabs>
        <w:spacing w:before="1" w:line="360" w:lineRule="auto"/>
        <w:ind w:left="530" w:hanging="430"/>
        <w:rPr>
          <w:b/>
          <w:bCs/>
          <w:color w:val="000000" w:themeColor="text1"/>
        </w:rPr>
      </w:pPr>
      <w:r w:rsidRPr="00721423">
        <w:rPr>
          <w:b/>
          <w:bCs/>
          <w:color w:val="000000" w:themeColor="text1"/>
        </w:rPr>
        <w:t>Experimental Setup</w:t>
      </w:r>
    </w:p>
    <w:p w14:paraId="20F81DFC" w14:textId="2B25630D" w:rsidR="00BC0658" w:rsidRPr="00721423" w:rsidRDefault="00634531" w:rsidP="00C6227D">
      <w:pPr>
        <w:pStyle w:val="ListParagraph"/>
        <w:tabs>
          <w:tab w:val="left" w:pos="622"/>
        </w:tabs>
        <w:spacing w:line="360" w:lineRule="auto"/>
        <w:ind w:left="567" w:right="114"/>
        <w:rPr>
          <w:color w:val="000000" w:themeColor="text1"/>
        </w:rPr>
      </w:pPr>
      <w:r w:rsidRPr="00F27E6E">
        <w:rPr>
          <w:b/>
          <w:bCs/>
          <w:color w:val="000000" w:themeColor="text1"/>
        </w:rPr>
        <w:t>C</w:t>
      </w:r>
      <w:r w:rsidR="00BC0658" w:rsidRPr="00F27E6E">
        <w:rPr>
          <w:b/>
          <w:bCs/>
          <w:color w:val="000000" w:themeColor="text1"/>
        </w:rPr>
        <w:t xml:space="preserve">amera </w:t>
      </w:r>
      <w:r w:rsidRPr="00F27E6E">
        <w:rPr>
          <w:b/>
          <w:bCs/>
          <w:color w:val="000000" w:themeColor="text1"/>
        </w:rPr>
        <w:t>(</w:t>
      </w:r>
      <w:r w:rsidR="00BC0658" w:rsidRPr="00F27E6E">
        <w:rPr>
          <w:b/>
          <w:bCs/>
          <w:color w:val="000000" w:themeColor="text1"/>
        </w:rPr>
        <w:t>as an input component</w:t>
      </w:r>
      <w:r w:rsidRPr="00F27E6E">
        <w:rPr>
          <w:b/>
          <w:bCs/>
          <w:color w:val="000000" w:themeColor="text1"/>
        </w:rPr>
        <w:t>)</w:t>
      </w:r>
      <w:r w:rsidR="00BC0658" w:rsidRPr="00721423">
        <w:rPr>
          <w:color w:val="000000" w:themeColor="text1"/>
        </w:rPr>
        <w:t xml:space="preserve">: Model B+ board of Raspberry Pi that draws its power from an external power bank, attached with a Pi camera is used to collect input data. The camera </w:t>
      </w:r>
      <w:r w:rsidR="007D6F4C" w:rsidRPr="00721423">
        <w:rPr>
          <w:color w:val="000000" w:themeColor="text1"/>
        </w:rPr>
        <w:t>is</w:t>
      </w:r>
      <w:r w:rsidR="00BC0658" w:rsidRPr="00721423">
        <w:rPr>
          <w:color w:val="000000" w:themeColor="text1"/>
        </w:rPr>
        <w:t xml:space="preserve"> fitted on top of the car in such a way that it provided vision to the car and </w:t>
      </w:r>
      <w:r w:rsidR="007D6F4C" w:rsidRPr="00721423">
        <w:rPr>
          <w:color w:val="000000" w:themeColor="text1"/>
        </w:rPr>
        <w:t>is</w:t>
      </w:r>
      <w:r w:rsidR="00BC0658" w:rsidRPr="00721423">
        <w:rPr>
          <w:color w:val="000000" w:themeColor="text1"/>
        </w:rPr>
        <w:t xml:space="preserve"> overlooking the road and immediate surroundings. The client program runs on Raspberry Pi for sending frames to the Neural Network which is also stored in the</w:t>
      </w:r>
      <w:r w:rsidR="00BC0658" w:rsidRPr="00721423">
        <w:rPr>
          <w:color w:val="000000" w:themeColor="text1"/>
          <w:spacing w:val="-9"/>
        </w:rPr>
        <w:t xml:space="preserve"> </w:t>
      </w:r>
      <w:r w:rsidR="00BC0658" w:rsidRPr="00721423">
        <w:rPr>
          <w:color w:val="000000" w:themeColor="text1"/>
        </w:rPr>
        <w:t>pi.</w:t>
      </w:r>
    </w:p>
    <w:p w14:paraId="69A30CFC" w14:textId="78876C9D" w:rsidR="00BC0658" w:rsidRPr="00721423" w:rsidRDefault="00BC0658" w:rsidP="00C6227D">
      <w:pPr>
        <w:pStyle w:val="ListParagraph"/>
        <w:tabs>
          <w:tab w:val="left" w:pos="598"/>
        </w:tabs>
        <w:spacing w:before="159" w:line="360" w:lineRule="auto"/>
        <w:ind w:left="567" w:right="119"/>
        <w:rPr>
          <w:color w:val="000000" w:themeColor="text1"/>
        </w:rPr>
      </w:pPr>
      <w:r w:rsidRPr="00F27E6E">
        <w:rPr>
          <w:b/>
          <w:bCs/>
          <w:color w:val="000000" w:themeColor="text1"/>
        </w:rPr>
        <w:t>Processing unit (Raspberry Pi)</w:t>
      </w:r>
      <w:r w:rsidRPr="00721423">
        <w:rPr>
          <w:color w:val="000000" w:themeColor="text1"/>
        </w:rPr>
        <w:t>: A computer’s PU manages numerous chores: input of data, training of NN and projection o</w:t>
      </w:r>
      <w:r w:rsidR="00093C1B" w:rsidRPr="00721423">
        <w:rPr>
          <w:color w:val="000000" w:themeColor="text1"/>
        </w:rPr>
        <w:t>f</w:t>
      </w:r>
      <w:r w:rsidRPr="00721423">
        <w:rPr>
          <w:color w:val="000000" w:themeColor="text1"/>
        </w:rPr>
        <w:t xml:space="preserve"> data via commands and sending the resultant commands to the </w:t>
      </w:r>
      <w:r w:rsidRPr="00721423">
        <w:rPr>
          <w:color w:val="000000" w:themeColor="text1"/>
        </w:rPr>
        <w:lastRenderedPageBreak/>
        <w:t xml:space="preserve">remote control for the final </w:t>
      </w:r>
      <w:r w:rsidR="00C6227D" w:rsidRPr="00721423">
        <w:rPr>
          <w:color w:val="000000" w:themeColor="text1"/>
        </w:rPr>
        <w:t>movement.</w:t>
      </w:r>
    </w:p>
    <w:p w14:paraId="2F36017B" w14:textId="1E12B441" w:rsidR="00BC0658" w:rsidRPr="00721423" w:rsidRDefault="00BC0658" w:rsidP="00C6227D">
      <w:pPr>
        <w:pStyle w:val="ListParagraph"/>
        <w:tabs>
          <w:tab w:val="left" w:pos="627"/>
        </w:tabs>
        <w:spacing w:before="159" w:line="360" w:lineRule="auto"/>
        <w:ind w:left="567" w:right="114"/>
        <w:rPr>
          <w:color w:val="000000" w:themeColor="text1"/>
          <w:sz w:val="24"/>
        </w:rPr>
      </w:pPr>
      <w:r w:rsidRPr="00F27E6E">
        <w:rPr>
          <w:b/>
          <w:bCs/>
          <w:color w:val="000000" w:themeColor="text1"/>
        </w:rPr>
        <w:t>Unit of Autonomous vehicle control</w:t>
      </w:r>
      <w:r w:rsidRPr="00721423">
        <w:rPr>
          <w:color w:val="000000" w:themeColor="text1"/>
        </w:rPr>
        <w:t xml:space="preserve">: Controller of the car used contains a switch for turning it on and. A Raspberry Pi is used to simulate button-press actions by soldering the jumper cables to the remote and then connecting them to Four GPIO pins which were selected for collecting pin chips of the remote, communicating to actions like left, ahead, right and back. When GPIO emits a low-signal, it means that the pins have been given supply from ground; </w:t>
      </w:r>
      <w:r w:rsidR="00550B15" w:rsidRPr="00721423">
        <w:rPr>
          <w:color w:val="000000" w:themeColor="text1"/>
        </w:rPr>
        <w:t>whereas</w:t>
      </w:r>
      <w:r w:rsidRPr="00721423">
        <w:rPr>
          <w:color w:val="000000" w:themeColor="text1"/>
        </w:rPr>
        <w:t xml:space="preserve"> high-signal denotes chip resistance has no effect on the ground. Model returns the resultant commands to the pi using the serial interface, the Pi then outputs the signal to high or low after reading the input command, mimicking to drive autonomous vehicle by pressing buttons.</w:t>
      </w:r>
      <w:r w:rsidRPr="00721423">
        <w:rPr>
          <w:color w:val="000000" w:themeColor="text1"/>
          <w:sz w:val="24"/>
        </w:rPr>
        <w:t xml:space="preserve"> </w:t>
      </w:r>
    </w:p>
    <w:p w14:paraId="4E99ED97" w14:textId="012BD75D" w:rsidR="006F3297" w:rsidRPr="00721423" w:rsidRDefault="006F3297" w:rsidP="00C6227D">
      <w:pPr>
        <w:pStyle w:val="ListParagraph"/>
        <w:tabs>
          <w:tab w:val="left" w:pos="627"/>
        </w:tabs>
        <w:spacing w:before="159" w:line="360" w:lineRule="auto"/>
        <w:ind w:left="567" w:right="114"/>
        <w:rPr>
          <w:color w:val="000000" w:themeColor="text1"/>
          <w:sz w:val="24"/>
        </w:rPr>
      </w:pPr>
      <w:r w:rsidRPr="00721423">
        <w:rPr>
          <w:color w:val="000000" w:themeColor="text1"/>
          <w:sz w:val="24"/>
        </w:rPr>
        <w:t>The model is trained on various road maps- straight path, curved left, curved right and circular. Testing is also done in phases. After completion, the model is given a final test curve with a broad curvature in figure 7 (a) and (b).</w:t>
      </w:r>
      <w:r w:rsidR="0062786B" w:rsidRPr="00721423">
        <w:rPr>
          <w:noProof/>
          <w:color w:val="000000" w:themeColor="text1"/>
        </w:rPr>
        <w:t xml:space="preserve"> </w:t>
      </w:r>
    </w:p>
    <w:p w14:paraId="0CC134CE" w14:textId="74C721CD" w:rsidR="006F3297" w:rsidRPr="00721423" w:rsidRDefault="0062786B" w:rsidP="0062786B">
      <w:pPr>
        <w:pStyle w:val="ListParagraph"/>
        <w:tabs>
          <w:tab w:val="left" w:pos="142"/>
        </w:tabs>
        <w:spacing w:before="159" w:line="360" w:lineRule="auto"/>
        <w:ind w:right="114"/>
        <w:jc w:val="center"/>
        <w:rPr>
          <w:color w:val="000000" w:themeColor="text1"/>
          <w:sz w:val="24"/>
        </w:rPr>
      </w:pPr>
      <w:r w:rsidRPr="00721423">
        <w:rPr>
          <w:noProof/>
          <w:color w:val="000000" w:themeColor="text1"/>
        </w:rPr>
        <w:drawing>
          <wp:anchor distT="0" distB="0" distL="114300" distR="114300" simplePos="0" relativeHeight="251702784" behindDoc="0" locked="0" layoutInCell="1" allowOverlap="1" wp14:anchorId="7EA792D8" wp14:editId="12067777">
            <wp:simplePos x="0" y="0"/>
            <wp:positionH relativeFrom="column">
              <wp:posOffset>3101975</wp:posOffset>
            </wp:positionH>
            <wp:positionV relativeFrom="paragraph">
              <wp:posOffset>33655</wp:posOffset>
            </wp:positionV>
            <wp:extent cx="2626360" cy="1981200"/>
            <wp:effectExtent l="0" t="0" r="0" b="0"/>
            <wp:wrapThrough wrapText="bothSides">
              <wp:wrapPolygon edited="0">
                <wp:start x="0" y="0"/>
                <wp:lineTo x="0" y="21337"/>
                <wp:lineTo x="21455" y="21337"/>
                <wp:lineTo x="21455"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Effect>
                                <a14:saturation sat="0"/>
                              </a14:imgEffect>
                            </a14:imgLayer>
                          </a14:imgProps>
                        </a:ext>
                        <a:ext uri="{28A0092B-C50C-407E-A947-70E740481C1C}">
                          <a14:useLocalDpi xmlns:a14="http://schemas.microsoft.com/office/drawing/2010/main" val="0"/>
                        </a:ext>
                      </a:extLst>
                    </a:blip>
                    <a:srcRect l="60324" t="41227" r="2541" b="11493"/>
                    <a:stretch/>
                  </pic:blipFill>
                  <pic:spPr bwMode="auto">
                    <a:xfrm>
                      <a:off x="0" y="0"/>
                      <a:ext cx="262636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1423">
        <w:rPr>
          <w:noProof/>
          <w:color w:val="000000" w:themeColor="text1"/>
        </w:rPr>
        <w:drawing>
          <wp:anchor distT="0" distB="0" distL="114300" distR="114300" simplePos="0" relativeHeight="251701760" behindDoc="0" locked="0" layoutInCell="1" allowOverlap="1" wp14:anchorId="6352DC62" wp14:editId="1668A93D">
            <wp:simplePos x="0" y="0"/>
            <wp:positionH relativeFrom="column">
              <wp:posOffset>434340</wp:posOffset>
            </wp:positionH>
            <wp:positionV relativeFrom="paragraph">
              <wp:posOffset>14605</wp:posOffset>
            </wp:positionV>
            <wp:extent cx="2574290" cy="2038350"/>
            <wp:effectExtent l="0" t="0" r="0" b="0"/>
            <wp:wrapThrough wrapText="bothSides">
              <wp:wrapPolygon edited="0">
                <wp:start x="0" y="0"/>
                <wp:lineTo x="0" y="21346"/>
                <wp:lineTo x="21429" y="21346"/>
                <wp:lineTo x="21429"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saturation sat="0"/>
                              </a14:imgEffect>
                            </a14:imgLayer>
                          </a14:imgProps>
                        </a:ext>
                        <a:ext uri="{28A0092B-C50C-407E-A947-70E740481C1C}">
                          <a14:useLocalDpi xmlns:a14="http://schemas.microsoft.com/office/drawing/2010/main" val="0"/>
                        </a:ext>
                      </a:extLst>
                    </a:blip>
                    <a:srcRect l="28216" t="17009" r="32054" b="27061"/>
                    <a:stretch/>
                  </pic:blipFill>
                  <pic:spPr bwMode="auto">
                    <a:xfrm>
                      <a:off x="0" y="0"/>
                      <a:ext cx="257429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74405" w14:textId="77777777" w:rsidR="00D14CA1" w:rsidRDefault="00D14CA1" w:rsidP="00D14CA1">
      <w:pPr>
        <w:pStyle w:val="BodyText"/>
        <w:spacing w:before="1" w:line="360" w:lineRule="auto"/>
        <w:rPr>
          <w:b/>
          <w:bCs/>
          <w:color w:val="000000" w:themeColor="text1"/>
          <w:sz w:val="23"/>
          <w:szCs w:val="23"/>
        </w:rPr>
      </w:pPr>
    </w:p>
    <w:p w14:paraId="1F0CB38B" w14:textId="01EF16B8" w:rsidR="00D14CA1" w:rsidRDefault="006F3297" w:rsidP="00D14CA1">
      <w:pPr>
        <w:pStyle w:val="BodyText"/>
        <w:spacing w:before="1" w:line="360" w:lineRule="auto"/>
        <w:rPr>
          <w:color w:val="000000" w:themeColor="text1"/>
        </w:rPr>
      </w:pPr>
      <w:r w:rsidRPr="00721423">
        <w:rPr>
          <w:b/>
          <w:bCs/>
          <w:color w:val="000000" w:themeColor="text1"/>
          <w:sz w:val="23"/>
          <w:szCs w:val="23"/>
        </w:rPr>
        <w:t xml:space="preserve">Figure 7 </w:t>
      </w:r>
      <w:r w:rsidR="0062786B" w:rsidRPr="00721423">
        <w:rPr>
          <w:b/>
          <w:bCs/>
          <w:color w:val="000000" w:themeColor="text1"/>
          <w:sz w:val="23"/>
          <w:szCs w:val="23"/>
        </w:rPr>
        <w:t xml:space="preserve">(a) </w:t>
      </w:r>
      <w:r w:rsidRPr="00721423">
        <w:rPr>
          <w:color w:val="000000" w:themeColor="text1"/>
          <w:sz w:val="23"/>
          <w:szCs w:val="23"/>
        </w:rPr>
        <w:t>M</w:t>
      </w:r>
      <w:r w:rsidRPr="00721423">
        <w:rPr>
          <w:color w:val="000000" w:themeColor="text1"/>
        </w:rPr>
        <w:t>odel training on various road maps- straight path, curved left, curved right and</w:t>
      </w:r>
      <w:r w:rsidR="00D14CA1">
        <w:rPr>
          <w:color w:val="000000" w:themeColor="text1"/>
        </w:rPr>
        <w:t xml:space="preserve"> </w:t>
      </w:r>
      <w:r w:rsidRPr="00721423">
        <w:rPr>
          <w:color w:val="000000" w:themeColor="text1"/>
        </w:rPr>
        <w:t>circular</w:t>
      </w:r>
      <w:r w:rsidR="006B628E">
        <w:rPr>
          <w:color w:val="000000" w:themeColor="text1"/>
        </w:rPr>
        <w:t xml:space="preserve"> </w:t>
      </w:r>
      <w:r w:rsidR="007E51D4">
        <w:rPr>
          <w:color w:val="000000" w:themeColor="text1"/>
        </w:rPr>
        <w:t xml:space="preserve">   </w:t>
      </w:r>
      <w:r w:rsidR="00D14CA1">
        <w:rPr>
          <w:color w:val="000000" w:themeColor="text1"/>
        </w:rPr>
        <w:t xml:space="preserve">  </w:t>
      </w:r>
    </w:p>
    <w:p w14:paraId="3F52EF14" w14:textId="5F260FE4" w:rsidR="00D14CA1" w:rsidRPr="00D14CA1" w:rsidRDefault="00D14CA1" w:rsidP="00D14CA1">
      <w:pPr>
        <w:pStyle w:val="BodyText"/>
        <w:spacing w:before="1" w:line="360" w:lineRule="auto"/>
        <w:rPr>
          <w:b/>
          <w:bCs/>
          <w:color w:val="000000" w:themeColor="text1"/>
        </w:rPr>
      </w:pPr>
      <w:r w:rsidRPr="00D14CA1">
        <w:rPr>
          <w:b/>
          <w:bCs/>
          <w:color w:val="000000" w:themeColor="text1"/>
        </w:rPr>
        <w:t xml:space="preserve">                (b)</w:t>
      </w:r>
      <w:r>
        <w:rPr>
          <w:b/>
          <w:bCs/>
          <w:color w:val="000000" w:themeColor="text1"/>
        </w:rPr>
        <w:t xml:space="preserve"> </w:t>
      </w:r>
      <w:r w:rsidRPr="00721423">
        <w:rPr>
          <w:color w:val="000000" w:themeColor="text1"/>
          <w:sz w:val="23"/>
          <w:szCs w:val="23"/>
        </w:rPr>
        <w:t>Car unable to detect road on right hand side, so taking a left turn</w:t>
      </w:r>
    </w:p>
    <w:p w14:paraId="52257465" w14:textId="77777777" w:rsidR="00D14CA1" w:rsidRDefault="00D14CA1" w:rsidP="00352809">
      <w:pPr>
        <w:pStyle w:val="BodyText"/>
        <w:spacing w:before="1" w:line="360" w:lineRule="auto"/>
        <w:jc w:val="both"/>
        <w:rPr>
          <w:color w:val="000000" w:themeColor="text1"/>
        </w:rPr>
      </w:pPr>
    </w:p>
    <w:p w14:paraId="368D6DFC" w14:textId="532BCB5C" w:rsidR="002B17CF" w:rsidRPr="00721423" w:rsidRDefault="002B17CF" w:rsidP="00352809">
      <w:pPr>
        <w:pStyle w:val="BodyText"/>
        <w:spacing w:before="1" w:line="360" w:lineRule="auto"/>
        <w:jc w:val="both"/>
        <w:rPr>
          <w:color w:val="000000" w:themeColor="text1"/>
          <w:sz w:val="23"/>
          <w:szCs w:val="23"/>
        </w:rPr>
      </w:pPr>
      <w:r w:rsidRPr="00721423">
        <w:rPr>
          <w:color w:val="000000" w:themeColor="text1"/>
        </w:rPr>
        <w:t xml:space="preserve">Arduino Uno </w:t>
      </w:r>
      <w:r w:rsidR="007D6F4C" w:rsidRPr="00721423">
        <w:rPr>
          <w:color w:val="000000" w:themeColor="text1"/>
        </w:rPr>
        <w:t>is</w:t>
      </w:r>
      <w:r w:rsidRPr="00721423">
        <w:rPr>
          <w:color w:val="000000" w:themeColor="text1"/>
        </w:rPr>
        <w:t xml:space="preserve"> also used in this experiment to collect the data from remote (the data here is input for Arduino)</w:t>
      </w:r>
      <w:r w:rsidR="00352809" w:rsidRPr="00721423">
        <w:rPr>
          <w:color w:val="000000" w:themeColor="text1"/>
        </w:rPr>
        <w:t xml:space="preserve"> in figure </w:t>
      </w:r>
      <w:r w:rsidR="007E51D4">
        <w:rPr>
          <w:color w:val="000000" w:themeColor="text1"/>
        </w:rPr>
        <w:t>8</w:t>
      </w:r>
      <w:r w:rsidRPr="00721423">
        <w:rPr>
          <w:color w:val="000000" w:themeColor="text1"/>
        </w:rPr>
        <w:t>. A Wi-Fi module is also latched on the Arduino in order to connect it to the inbuilt Wi-Fi of the raspberry pi. This way the raspberry pi has the access to the data coming from the remote control (data from Arduino through Wi-Fi), ultrasonic sensor (for detecting any road lumber) and input data of the road (from camera mounted on raspberry pi).</w:t>
      </w:r>
    </w:p>
    <w:p w14:paraId="1FD2318D" w14:textId="05AC164B" w:rsidR="00A408CE" w:rsidRPr="00721423" w:rsidRDefault="00C6085A" w:rsidP="002B17CF">
      <w:pPr>
        <w:pStyle w:val="ListParagraph"/>
        <w:tabs>
          <w:tab w:val="left" w:pos="627"/>
        </w:tabs>
        <w:spacing w:before="159" w:line="360" w:lineRule="auto"/>
        <w:ind w:right="114"/>
        <w:jc w:val="center"/>
        <w:rPr>
          <w:color w:val="000000" w:themeColor="text1"/>
          <w:sz w:val="24"/>
        </w:rPr>
      </w:pPr>
      <w:r w:rsidRPr="00721423">
        <w:rPr>
          <w:noProof/>
          <w:color w:val="000000" w:themeColor="text1"/>
        </w:rPr>
        <w:lastRenderedPageBreak/>
        <w:drawing>
          <wp:inline distT="0" distB="0" distL="0" distR="0" wp14:anchorId="242071E2" wp14:editId="07C7A954">
            <wp:extent cx="2947879" cy="3861900"/>
            <wp:effectExtent l="317" t="0" r="5398" b="539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20721" b="11117"/>
                    <a:stretch/>
                  </pic:blipFill>
                  <pic:spPr bwMode="auto">
                    <a:xfrm rot="5400000">
                      <a:off x="0" y="0"/>
                      <a:ext cx="2947879" cy="3861900"/>
                    </a:xfrm>
                    <a:prstGeom prst="rect">
                      <a:avLst/>
                    </a:prstGeom>
                    <a:noFill/>
                    <a:ln>
                      <a:noFill/>
                    </a:ln>
                    <a:extLst>
                      <a:ext uri="{53640926-AAD7-44D8-BBD7-CCE9431645EC}">
                        <a14:shadowObscured xmlns:a14="http://schemas.microsoft.com/office/drawing/2010/main"/>
                      </a:ext>
                    </a:extLst>
                  </pic:spPr>
                </pic:pic>
              </a:graphicData>
            </a:graphic>
          </wp:inline>
        </w:drawing>
      </w:r>
    </w:p>
    <w:p w14:paraId="15550C27" w14:textId="2F9AAF2B" w:rsidR="00C6227D" w:rsidRPr="009C640B" w:rsidRDefault="00C6085A" w:rsidP="002E4C24">
      <w:pPr>
        <w:spacing w:before="91" w:line="360" w:lineRule="auto"/>
        <w:ind w:left="443" w:right="311"/>
        <w:jc w:val="center"/>
        <w:rPr>
          <w:color w:val="000000" w:themeColor="text1"/>
        </w:rPr>
      </w:pPr>
      <w:r w:rsidRPr="009C640B">
        <w:rPr>
          <w:b/>
          <w:color w:val="000000" w:themeColor="text1"/>
        </w:rPr>
        <w:t xml:space="preserve">Figure </w:t>
      </w:r>
      <w:r w:rsidR="007E51D4" w:rsidRPr="009C640B">
        <w:rPr>
          <w:b/>
          <w:color w:val="000000" w:themeColor="text1"/>
        </w:rPr>
        <w:t>8</w:t>
      </w:r>
      <w:r w:rsidRPr="009C640B">
        <w:rPr>
          <w:b/>
          <w:color w:val="000000" w:themeColor="text1"/>
        </w:rPr>
        <w:t xml:space="preserve">: </w:t>
      </w:r>
      <w:r w:rsidRPr="009C640B">
        <w:rPr>
          <w:color w:val="000000" w:themeColor="text1"/>
        </w:rPr>
        <w:t>IR based designed remote control</w:t>
      </w:r>
      <w:r w:rsidR="00DC2C6D" w:rsidRPr="009C640B">
        <w:rPr>
          <w:color w:val="000000" w:themeColor="text1"/>
        </w:rPr>
        <w:t xml:space="preserve"> to collect the data from remote</w:t>
      </w:r>
    </w:p>
    <w:p w14:paraId="01DB4870" w14:textId="51F6EF7B" w:rsidR="00BC0658" w:rsidRPr="00721423" w:rsidRDefault="00BC0658" w:rsidP="00913FB2">
      <w:pPr>
        <w:pStyle w:val="BodyText"/>
        <w:spacing w:before="187" w:line="360" w:lineRule="auto"/>
        <w:ind w:left="100" w:right="115"/>
        <w:jc w:val="both"/>
        <w:rPr>
          <w:color w:val="000000" w:themeColor="text1"/>
        </w:rPr>
      </w:pPr>
      <w:r w:rsidRPr="00721423">
        <w:rPr>
          <w:color w:val="000000" w:themeColor="text1"/>
        </w:rPr>
        <w:t xml:space="preserve">Before testing the hardware on the actual field, the working of the model and the systems in place were to be tested. To achieve this, a video </w:t>
      </w:r>
      <w:r w:rsidR="007D6F4C" w:rsidRPr="00721423">
        <w:rPr>
          <w:color w:val="000000" w:themeColor="text1"/>
        </w:rPr>
        <w:t>is</w:t>
      </w:r>
      <w:r w:rsidRPr="00721423">
        <w:rPr>
          <w:color w:val="000000" w:themeColor="text1"/>
        </w:rPr>
        <w:t xml:space="preserve"> fed to the training model frame by frame corresponding to which directions were generated by the CNN.</w:t>
      </w:r>
      <w:r w:rsidR="00D14CA1">
        <w:rPr>
          <w:color w:val="000000" w:themeColor="text1"/>
        </w:rPr>
        <w:t xml:space="preserve"> </w:t>
      </w:r>
      <w:r w:rsidR="00D14CA1" w:rsidRPr="00721423">
        <w:rPr>
          <w:color w:val="000000" w:themeColor="text1"/>
        </w:rPr>
        <w:t xml:space="preserve">After obtaining these results it is apparent that the basic functionality is to the point which is also confirmed by the accuracy graph shown in figure </w:t>
      </w:r>
      <w:r w:rsidR="00D14CA1">
        <w:rPr>
          <w:color w:val="000000" w:themeColor="text1"/>
        </w:rPr>
        <w:t xml:space="preserve">9, </w:t>
      </w:r>
      <w:r w:rsidR="00D14CA1" w:rsidRPr="00D14CA1">
        <w:rPr>
          <w:color w:val="000000" w:themeColor="text1"/>
        </w:rPr>
        <w:t>result</w:t>
      </w:r>
      <w:r w:rsidR="00D14CA1">
        <w:rPr>
          <w:color w:val="000000" w:themeColor="text1"/>
        </w:rPr>
        <w:t>s</w:t>
      </w:r>
      <w:r w:rsidR="00D14CA1" w:rsidRPr="00D14CA1">
        <w:rPr>
          <w:color w:val="000000" w:themeColor="text1"/>
        </w:rPr>
        <w:t xml:space="preserve"> as given by the CNN for every frame. </w:t>
      </w:r>
    </w:p>
    <w:p w14:paraId="5476995F" w14:textId="0FA4D932" w:rsidR="00BC0658" w:rsidRPr="00721423" w:rsidRDefault="00E14DAD" w:rsidP="00E14DAD">
      <w:pPr>
        <w:spacing w:line="360" w:lineRule="auto"/>
        <w:jc w:val="center"/>
        <w:rPr>
          <w:color w:val="000000" w:themeColor="text1"/>
        </w:rPr>
      </w:pPr>
      <w:r w:rsidRPr="00721423">
        <w:rPr>
          <w:noProof/>
          <w:color w:val="000000" w:themeColor="text1"/>
          <w:sz w:val="20"/>
          <w:lang w:val="en-GB" w:eastAsia="en-GB"/>
        </w:rPr>
        <w:drawing>
          <wp:inline distT="0" distB="0" distL="0" distR="0" wp14:anchorId="7882D752" wp14:editId="496349DD">
            <wp:extent cx="4942840" cy="3762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42840" cy="3762375"/>
                    </a:xfrm>
                    <a:prstGeom prst="rect">
                      <a:avLst/>
                    </a:prstGeom>
                    <a:noFill/>
                    <a:ln>
                      <a:noFill/>
                    </a:ln>
                  </pic:spPr>
                </pic:pic>
              </a:graphicData>
            </a:graphic>
          </wp:inline>
        </w:drawing>
      </w:r>
    </w:p>
    <w:p w14:paraId="5F751249" w14:textId="090699A0" w:rsidR="00BC0658" w:rsidRPr="00D14CA1" w:rsidRDefault="00BC0658" w:rsidP="00BC0658">
      <w:pPr>
        <w:spacing w:before="91" w:line="360" w:lineRule="auto"/>
        <w:ind w:left="443" w:right="311"/>
        <w:jc w:val="center"/>
        <w:rPr>
          <w:color w:val="000000" w:themeColor="text1"/>
          <w:szCs w:val="24"/>
        </w:rPr>
      </w:pPr>
      <w:r w:rsidRPr="00D14CA1">
        <w:rPr>
          <w:b/>
          <w:color w:val="000000" w:themeColor="text1"/>
          <w:szCs w:val="24"/>
        </w:rPr>
        <w:t xml:space="preserve">Figure </w:t>
      </w:r>
      <w:r w:rsidR="007E51D4" w:rsidRPr="00D14CA1">
        <w:rPr>
          <w:b/>
          <w:color w:val="000000" w:themeColor="text1"/>
          <w:szCs w:val="24"/>
        </w:rPr>
        <w:t>9</w:t>
      </w:r>
      <w:r w:rsidRPr="00D14CA1">
        <w:rPr>
          <w:b/>
          <w:color w:val="000000" w:themeColor="text1"/>
          <w:szCs w:val="24"/>
        </w:rPr>
        <w:t xml:space="preserve">: </w:t>
      </w:r>
      <w:r w:rsidR="00D14CA1" w:rsidRPr="00D14CA1">
        <w:rPr>
          <w:color w:val="000000" w:themeColor="text1"/>
          <w:szCs w:val="24"/>
        </w:rPr>
        <w:t>Shows training data and validation data</w:t>
      </w:r>
      <w:r w:rsidRPr="00D14CA1">
        <w:rPr>
          <w:color w:val="FF0000"/>
          <w:szCs w:val="24"/>
        </w:rPr>
        <w:t xml:space="preserve"> </w:t>
      </w:r>
    </w:p>
    <w:p w14:paraId="1ECA9D8F" w14:textId="510E23D6" w:rsidR="00C8732B" w:rsidRPr="00721423" w:rsidRDefault="00D14CA1" w:rsidP="00C8732B">
      <w:pPr>
        <w:pStyle w:val="BodyText"/>
        <w:spacing w:before="187" w:line="360" w:lineRule="auto"/>
        <w:ind w:left="100" w:right="115"/>
        <w:jc w:val="both"/>
        <w:rPr>
          <w:color w:val="000000" w:themeColor="text1"/>
        </w:rPr>
      </w:pPr>
      <w:r>
        <w:rPr>
          <w:color w:val="000000" w:themeColor="text1"/>
        </w:rPr>
        <w:lastRenderedPageBreak/>
        <w:t>B</w:t>
      </w:r>
      <w:r w:rsidR="00C8732B" w:rsidRPr="00721423">
        <w:rPr>
          <w:color w:val="000000" w:themeColor="text1"/>
        </w:rPr>
        <w:t>ut due to the hardware restrictions i.e. having only left, right, forward and backward controls any concrete conclusions could not be drawn from this effort and field test is the only way to be able to understand the working and the shortcomings at</w:t>
      </w:r>
      <w:r w:rsidR="00C8732B" w:rsidRPr="00721423">
        <w:rPr>
          <w:color w:val="000000" w:themeColor="text1"/>
          <w:spacing w:val="-18"/>
        </w:rPr>
        <w:t xml:space="preserve"> </w:t>
      </w:r>
      <w:r w:rsidR="00C8732B" w:rsidRPr="00721423">
        <w:rPr>
          <w:color w:val="000000" w:themeColor="text1"/>
        </w:rPr>
        <w:t>length.</w:t>
      </w:r>
    </w:p>
    <w:p w14:paraId="4896011D" w14:textId="77777777" w:rsidR="00BC0658" w:rsidRPr="00721423" w:rsidRDefault="00BC0658" w:rsidP="00BC0658">
      <w:pPr>
        <w:pStyle w:val="Heading2"/>
        <w:numPr>
          <w:ilvl w:val="1"/>
          <w:numId w:val="5"/>
        </w:numPr>
        <w:tabs>
          <w:tab w:val="left" w:pos="583"/>
        </w:tabs>
        <w:spacing w:before="267" w:line="360" w:lineRule="auto"/>
        <w:ind w:left="582" w:hanging="422"/>
        <w:jc w:val="both"/>
        <w:rPr>
          <w:b/>
          <w:bCs/>
          <w:color w:val="000000" w:themeColor="text1"/>
        </w:rPr>
      </w:pPr>
      <w:r w:rsidRPr="00721423">
        <w:rPr>
          <w:b/>
          <w:bCs/>
          <w:color w:val="000000" w:themeColor="text1"/>
        </w:rPr>
        <w:t>Result</w:t>
      </w:r>
      <w:r w:rsidRPr="00721423">
        <w:rPr>
          <w:b/>
          <w:bCs/>
          <w:color w:val="000000" w:themeColor="text1"/>
          <w:spacing w:val="-11"/>
        </w:rPr>
        <w:t xml:space="preserve"> </w:t>
      </w:r>
      <w:r w:rsidRPr="00721423">
        <w:rPr>
          <w:b/>
          <w:bCs/>
          <w:color w:val="000000" w:themeColor="text1"/>
        </w:rPr>
        <w:t>analysis</w:t>
      </w:r>
    </w:p>
    <w:p w14:paraId="40CC875E" w14:textId="1DDC346D" w:rsidR="00010A5C" w:rsidRDefault="00BC0658" w:rsidP="00010A5C">
      <w:pPr>
        <w:pStyle w:val="BodyText"/>
        <w:spacing w:before="187" w:after="240" w:line="360" w:lineRule="auto"/>
        <w:ind w:left="160" w:right="153"/>
        <w:jc w:val="both"/>
        <w:rPr>
          <w:color w:val="000000" w:themeColor="text1"/>
        </w:rPr>
      </w:pPr>
      <w:r w:rsidRPr="00721423">
        <w:rPr>
          <w:color w:val="000000" w:themeColor="text1"/>
        </w:rPr>
        <w:t xml:space="preserve">After rigorous test runs on tracks apart from which the car </w:t>
      </w:r>
      <w:r w:rsidR="007D6F4C" w:rsidRPr="00721423">
        <w:rPr>
          <w:color w:val="000000" w:themeColor="text1"/>
        </w:rPr>
        <w:t>is</w:t>
      </w:r>
      <w:r w:rsidRPr="00721423">
        <w:rPr>
          <w:color w:val="000000" w:themeColor="text1"/>
        </w:rPr>
        <w:t xml:space="preserve"> trained on, it </w:t>
      </w:r>
      <w:r w:rsidR="007D6F4C" w:rsidRPr="00721423">
        <w:rPr>
          <w:color w:val="000000" w:themeColor="text1"/>
        </w:rPr>
        <w:t>is</w:t>
      </w:r>
      <w:r w:rsidRPr="00721423">
        <w:rPr>
          <w:color w:val="000000" w:themeColor="text1"/>
        </w:rPr>
        <w:t xml:space="preserve"> concluded that the car </w:t>
      </w:r>
      <w:r w:rsidR="00010A5C" w:rsidRPr="00721423">
        <w:rPr>
          <w:color w:val="000000" w:themeColor="text1"/>
        </w:rPr>
        <w:t>can</w:t>
      </w:r>
      <w:r w:rsidRPr="00721423">
        <w:rPr>
          <w:color w:val="000000" w:themeColor="text1"/>
        </w:rPr>
        <w:t xml:space="preserve"> function competently in a controlled environment. The neural network </w:t>
      </w:r>
      <w:r w:rsidR="007D6F4C" w:rsidRPr="00721423">
        <w:rPr>
          <w:color w:val="000000" w:themeColor="text1"/>
        </w:rPr>
        <w:t>is</w:t>
      </w:r>
      <w:r w:rsidRPr="00721423">
        <w:rPr>
          <w:color w:val="000000" w:themeColor="text1"/>
        </w:rPr>
        <w:t xml:space="preserve"> also working fittingly and gave better results than those obtained by previous studies as shown in Table 1. </w:t>
      </w:r>
    </w:p>
    <w:p w14:paraId="0937D2B4" w14:textId="01720734" w:rsidR="00010A5C" w:rsidRPr="00721423" w:rsidRDefault="00010A5C" w:rsidP="00010A5C">
      <w:pPr>
        <w:spacing w:before="1" w:line="360" w:lineRule="auto"/>
        <w:ind w:left="1336"/>
        <w:rPr>
          <w:color w:val="000000" w:themeColor="text1"/>
          <w:sz w:val="20"/>
        </w:rPr>
      </w:pPr>
      <w:r w:rsidRPr="00721423">
        <w:rPr>
          <w:b/>
          <w:color w:val="000000" w:themeColor="text1"/>
          <w:sz w:val="20"/>
        </w:rPr>
        <w:t>Table 1</w:t>
      </w:r>
      <w:r w:rsidRPr="00721423">
        <w:rPr>
          <w:color w:val="000000" w:themeColor="text1"/>
          <w:sz w:val="20"/>
        </w:rPr>
        <w:t>:  A comparison of the Accuracy of the current study with that of the others</w:t>
      </w:r>
    </w:p>
    <w:tbl>
      <w:tblPr>
        <w:tblpPr w:leftFromText="180" w:rightFromText="180" w:vertAnchor="page" w:horzAnchor="margin" w:tblpXSpec="center" w:tblpY="5281"/>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2"/>
        <w:gridCol w:w="4591"/>
        <w:gridCol w:w="2777"/>
      </w:tblGrid>
      <w:tr w:rsidR="00D14CA1" w:rsidRPr="00460075" w14:paraId="7F4FAA52" w14:textId="77777777" w:rsidTr="005F02CB">
        <w:trPr>
          <w:trHeight w:val="384"/>
        </w:trPr>
        <w:tc>
          <w:tcPr>
            <w:tcW w:w="1132" w:type="dxa"/>
            <w:tcBorders>
              <w:top w:val="single" w:sz="4" w:space="0" w:color="000000"/>
              <w:left w:val="single" w:sz="4" w:space="0" w:color="000000"/>
              <w:bottom w:val="single" w:sz="4" w:space="0" w:color="000000"/>
              <w:right w:val="single" w:sz="4" w:space="0" w:color="000000"/>
            </w:tcBorders>
            <w:hideMark/>
          </w:tcPr>
          <w:p w14:paraId="7E5066D0" w14:textId="77777777" w:rsidR="00D14CA1" w:rsidRPr="00460075" w:rsidRDefault="00D14CA1" w:rsidP="00460075">
            <w:pPr>
              <w:pStyle w:val="TableParagraph"/>
              <w:spacing w:line="480" w:lineRule="auto"/>
              <w:ind w:right="0"/>
              <w:rPr>
                <w:color w:val="000000" w:themeColor="text1"/>
              </w:rPr>
            </w:pPr>
          </w:p>
        </w:tc>
        <w:tc>
          <w:tcPr>
            <w:tcW w:w="4591" w:type="dxa"/>
            <w:tcBorders>
              <w:top w:val="single" w:sz="4" w:space="0" w:color="000000"/>
              <w:left w:val="single" w:sz="4" w:space="0" w:color="000000"/>
              <w:bottom w:val="single" w:sz="4" w:space="0" w:color="000000"/>
              <w:right w:val="single" w:sz="4" w:space="0" w:color="000000"/>
            </w:tcBorders>
            <w:hideMark/>
          </w:tcPr>
          <w:p w14:paraId="6D8524C8" w14:textId="77777777" w:rsidR="00D14CA1" w:rsidRPr="00460075" w:rsidRDefault="00D14CA1" w:rsidP="00460075">
            <w:pPr>
              <w:pStyle w:val="TableParagraph"/>
              <w:spacing w:line="480" w:lineRule="auto"/>
              <w:ind w:left="1384" w:right="1385"/>
              <w:jc w:val="center"/>
              <w:rPr>
                <w:b/>
                <w:bCs/>
                <w:color w:val="000000" w:themeColor="text1"/>
              </w:rPr>
            </w:pPr>
            <w:r w:rsidRPr="00460075">
              <w:rPr>
                <w:b/>
                <w:bCs/>
                <w:color w:val="000000" w:themeColor="text1"/>
              </w:rPr>
              <w:t>Title of Paper</w:t>
            </w:r>
          </w:p>
        </w:tc>
        <w:tc>
          <w:tcPr>
            <w:tcW w:w="2777" w:type="dxa"/>
            <w:tcBorders>
              <w:top w:val="single" w:sz="4" w:space="0" w:color="000000"/>
              <w:left w:val="single" w:sz="4" w:space="0" w:color="000000"/>
              <w:bottom w:val="single" w:sz="4" w:space="0" w:color="000000"/>
              <w:right w:val="single" w:sz="4" w:space="0" w:color="000000"/>
            </w:tcBorders>
            <w:hideMark/>
          </w:tcPr>
          <w:p w14:paraId="27E10A2A" w14:textId="77777777" w:rsidR="00D14CA1" w:rsidRPr="00460075" w:rsidRDefault="00D14CA1" w:rsidP="00460075">
            <w:pPr>
              <w:pStyle w:val="TableParagraph"/>
              <w:tabs>
                <w:tab w:val="left" w:pos="2445"/>
              </w:tabs>
              <w:spacing w:line="480" w:lineRule="auto"/>
              <w:ind w:left="224" w:right="284"/>
              <w:jc w:val="center"/>
              <w:rPr>
                <w:b/>
                <w:bCs/>
                <w:color w:val="000000" w:themeColor="text1"/>
              </w:rPr>
            </w:pPr>
            <w:r w:rsidRPr="00460075">
              <w:rPr>
                <w:b/>
                <w:bCs/>
                <w:color w:val="000000" w:themeColor="text1"/>
              </w:rPr>
              <w:t>Accuracy</w:t>
            </w:r>
          </w:p>
        </w:tc>
      </w:tr>
      <w:tr w:rsidR="00D14CA1" w:rsidRPr="00460075" w14:paraId="5C7AAF32" w14:textId="77777777" w:rsidTr="005F02CB">
        <w:trPr>
          <w:trHeight w:val="384"/>
        </w:trPr>
        <w:tc>
          <w:tcPr>
            <w:tcW w:w="1132" w:type="dxa"/>
            <w:tcBorders>
              <w:top w:val="single" w:sz="4" w:space="0" w:color="000000"/>
              <w:left w:val="single" w:sz="4" w:space="0" w:color="000000"/>
              <w:bottom w:val="single" w:sz="4" w:space="0" w:color="000000"/>
              <w:right w:val="single" w:sz="4" w:space="0" w:color="000000"/>
            </w:tcBorders>
            <w:hideMark/>
          </w:tcPr>
          <w:p w14:paraId="2E460D6B" w14:textId="77777777" w:rsidR="00D14CA1" w:rsidRPr="00460075" w:rsidRDefault="00D14CA1" w:rsidP="00460075">
            <w:pPr>
              <w:pStyle w:val="TableParagraph"/>
              <w:spacing w:line="480" w:lineRule="auto"/>
              <w:ind w:right="151"/>
              <w:rPr>
                <w:color w:val="000000" w:themeColor="text1"/>
              </w:rPr>
            </w:pPr>
            <w:r w:rsidRPr="00460075">
              <w:rPr>
                <w:color w:val="000000" w:themeColor="text1"/>
              </w:rPr>
              <w:t>Muller, U (2006)</w:t>
            </w:r>
          </w:p>
        </w:tc>
        <w:tc>
          <w:tcPr>
            <w:tcW w:w="4591" w:type="dxa"/>
            <w:tcBorders>
              <w:top w:val="single" w:sz="4" w:space="0" w:color="000000"/>
              <w:left w:val="single" w:sz="4" w:space="0" w:color="000000"/>
              <w:bottom w:val="single" w:sz="4" w:space="0" w:color="000000"/>
              <w:right w:val="single" w:sz="4" w:space="0" w:color="000000"/>
            </w:tcBorders>
            <w:hideMark/>
          </w:tcPr>
          <w:p w14:paraId="507D7EA3" w14:textId="77777777" w:rsidR="00D14CA1" w:rsidRPr="00460075" w:rsidRDefault="00D14CA1" w:rsidP="00460075">
            <w:pPr>
              <w:pStyle w:val="TableParagraph"/>
              <w:spacing w:line="480" w:lineRule="auto"/>
              <w:ind w:left="100" w:right="103"/>
              <w:rPr>
                <w:color w:val="000000" w:themeColor="text1"/>
              </w:rPr>
            </w:pPr>
            <w:r w:rsidRPr="00460075">
              <w:rPr>
                <w:color w:val="000000" w:themeColor="text1"/>
              </w:rPr>
              <w:t>Off-Road Obstacle Avoidance through End-to-End Learning</w:t>
            </w:r>
          </w:p>
        </w:tc>
        <w:tc>
          <w:tcPr>
            <w:tcW w:w="2777" w:type="dxa"/>
            <w:tcBorders>
              <w:top w:val="single" w:sz="4" w:space="0" w:color="000000"/>
              <w:left w:val="single" w:sz="4" w:space="0" w:color="000000"/>
              <w:bottom w:val="single" w:sz="4" w:space="0" w:color="000000"/>
              <w:right w:val="single" w:sz="4" w:space="0" w:color="000000"/>
            </w:tcBorders>
            <w:hideMark/>
          </w:tcPr>
          <w:p w14:paraId="797018F7" w14:textId="77777777" w:rsidR="00D14CA1" w:rsidRPr="00460075" w:rsidRDefault="00D14CA1" w:rsidP="00460075">
            <w:pPr>
              <w:pStyle w:val="TableParagraph"/>
              <w:tabs>
                <w:tab w:val="left" w:pos="2445"/>
              </w:tabs>
              <w:spacing w:line="480" w:lineRule="auto"/>
              <w:ind w:left="224" w:right="284"/>
              <w:jc w:val="center"/>
              <w:rPr>
                <w:color w:val="000000" w:themeColor="text1"/>
              </w:rPr>
            </w:pPr>
            <w:r w:rsidRPr="00460075">
              <w:rPr>
                <w:color w:val="000000" w:themeColor="text1"/>
              </w:rPr>
              <w:t>75%</w:t>
            </w:r>
          </w:p>
        </w:tc>
      </w:tr>
      <w:tr w:rsidR="00D14CA1" w:rsidRPr="00460075" w14:paraId="7C02314A" w14:textId="77777777" w:rsidTr="005F02CB">
        <w:trPr>
          <w:trHeight w:val="384"/>
        </w:trPr>
        <w:tc>
          <w:tcPr>
            <w:tcW w:w="1132" w:type="dxa"/>
            <w:tcBorders>
              <w:top w:val="single" w:sz="4" w:space="0" w:color="000000"/>
              <w:left w:val="single" w:sz="4" w:space="0" w:color="000000"/>
              <w:bottom w:val="single" w:sz="4" w:space="0" w:color="000000"/>
              <w:right w:val="single" w:sz="4" w:space="0" w:color="000000"/>
            </w:tcBorders>
            <w:hideMark/>
          </w:tcPr>
          <w:p w14:paraId="699FE78E" w14:textId="77777777" w:rsidR="00D14CA1" w:rsidRPr="00460075" w:rsidRDefault="00D14CA1" w:rsidP="00460075">
            <w:pPr>
              <w:pStyle w:val="TableParagraph"/>
              <w:spacing w:line="480" w:lineRule="auto"/>
              <w:ind w:right="325"/>
              <w:rPr>
                <w:color w:val="000000" w:themeColor="text1"/>
              </w:rPr>
            </w:pPr>
            <w:proofErr w:type="spellStart"/>
            <w:r w:rsidRPr="00460075">
              <w:rPr>
                <w:color w:val="000000" w:themeColor="text1"/>
              </w:rPr>
              <w:t>Mori,K</w:t>
            </w:r>
            <w:proofErr w:type="spellEnd"/>
            <w:r w:rsidRPr="00460075">
              <w:rPr>
                <w:color w:val="000000" w:themeColor="text1"/>
              </w:rPr>
              <w:t xml:space="preserve"> (2019)</w:t>
            </w:r>
          </w:p>
        </w:tc>
        <w:tc>
          <w:tcPr>
            <w:tcW w:w="4591" w:type="dxa"/>
            <w:tcBorders>
              <w:top w:val="single" w:sz="4" w:space="0" w:color="000000"/>
              <w:left w:val="single" w:sz="4" w:space="0" w:color="000000"/>
              <w:bottom w:val="single" w:sz="4" w:space="0" w:color="000000"/>
              <w:right w:val="single" w:sz="4" w:space="0" w:color="000000"/>
            </w:tcBorders>
            <w:hideMark/>
          </w:tcPr>
          <w:p w14:paraId="36831CFC" w14:textId="77777777" w:rsidR="00D14CA1" w:rsidRPr="00460075" w:rsidRDefault="00D14CA1" w:rsidP="00460075">
            <w:pPr>
              <w:pStyle w:val="TableParagraph"/>
              <w:spacing w:line="480" w:lineRule="auto"/>
              <w:ind w:left="100" w:right="103"/>
              <w:rPr>
                <w:color w:val="000000" w:themeColor="text1"/>
              </w:rPr>
            </w:pPr>
            <w:r w:rsidRPr="00460075">
              <w:rPr>
                <w:color w:val="000000" w:themeColor="text1"/>
              </w:rPr>
              <w:t>Visual Explanation by Attention Branch Network for End-to-end Learning-based Self-driving</w:t>
            </w:r>
          </w:p>
        </w:tc>
        <w:tc>
          <w:tcPr>
            <w:tcW w:w="2777" w:type="dxa"/>
            <w:tcBorders>
              <w:top w:val="single" w:sz="4" w:space="0" w:color="000000"/>
              <w:left w:val="single" w:sz="4" w:space="0" w:color="000000"/>
              <w:bottom w:val="single" w:sz="4" w:space="0" w:color="000000"/>
              <w:right w:val="single" w:sz="4" w:space="0" w:color="000000"/>
            </w:tcBorders>
            <w:hideMark/>
          </w:tcPr>
          <w:p w14:paraId="5EFBC6B0" w14:textId="77777777" w:rsidR="00D14CA1" w:rsidRPr="00460075" w:rsidRDefault="00D14CA1" w:rsidP="00460075">
            <w:pPr>
              <w:pStyle w:val="TableParagraph"/>
              <w:tabs>
                <w:tab w:val="left" w:pos="2445"/>
              </w:tabs>
              <w:spacing w:line="480" w:lineRule="auto"/>
              <w:ind w:left="224" w:right="284"/>
              <w:jc w:val="center"/>
              <w:rPr>
                <w:color w:val="000000" w:themeColor="text1"/>
              </w:rPr>
            </w:pPr>
            <w:r w:rsidRPr="00460075">
              <w:rPr>
                <w:color w:val="000000" w:themeColor="text1"/>
              </w:rPr>
              <w:t>79%</w:t>
            </w:r>
          </w:p>
        </w:tc>
      </w:tr>
      <w:tr w:rsidR="00D14CA1" w:rsidRPr="00460075" w14:paraId="788BFAC9" w14:textId="77777777" w:rsidTr="005F02CB">
        <w:trPr>
          <w:trHeight w:val="384"/>
        </w:trPr>
        <w:tc>
          <w:tcPr>
            <w:tcW w:w="1132" w:type="dxa"/>
            <w:tcBorders>
              <w:top w:val="single" w:sz="4" w:space="0" w:color="000000"/>
              <w:left w:val="single" w:sz="4" w:space="0" w:color="000000"/>
              <w:bottom w:val="single" w:sz="4" w:space="0" w:color="000000"/>
              <w:right w:val="single" w:sz="4" w:space="0" w:color="000000"/>
            </w:tcBorders>
            <w:hideMark/>
          </w:tcPr>
          <w:p w14:paraId="7B29DE8A" w14:textId="77777777" w:rsidR="00D14CA1" w:rsidRPr="00460075" w:rsidRDefault="00D14CA1" w:rsidP="00460075">
            <w:pPr>
              <w:pStyle w:val="TableParagraph"/>
              <w:spacing w:line="480" w:lineRule="auto"/>
              <w:ind w:right="381"/>
              <w:rPr>
                <w:color w:val="000000" w:themeColor="text1"/>
              </w:rPr>
            </w:pPr>
            <w:r w:rsidRPr="00460075">
              <w:rPr>
                <w:color w:val="000000" w:themeColor="text1"/>
              </w:rPr>
              <w:t>Xu, H (2017)</w:t>
            </w:r>
          </w:p>
        </w:tc>
        <w:tc>
          <w:tcPr>
            <w:tcW w:w="4591" w:type="dxa"/>
            <w:tcBorders>
              <w:top w:val="single" w:sz="4" w:space="0" w:color="000000"/>
              <w:left w:val="single" w:sz="4" w:space="0" w:color="000000"/>
              <w:bottom w:val="single" w:sz="4" w:space="0" w:color="000000"/>
              <w:right w:val="single" w:sz="4" w:space="0" w:color="000000"/>
            </w:tcBorders>
            <w:hideMark/>
          </w:tcPr>
          <w:p w14:paraId="104B3B50" w14:textId="77777777" w:rsidR="00D14CA1" w:rsidRPr="00460075" w:rsidRDefault="00D14CA1" w:rsidP="00460075">
            <w:pPr>
              <w:pStyle w:val="TableParagraph"/>
              <w:spacing w:line="480" w:lineRule="auto"/>
              <w:ind w:left="100" w:right="89"/>
              <w:rPr>
                <w:color w:val="000000" w:themeColor="text1"/>
              </w:rPr>
            </w:pPr>
            <w:r w:rsidRPr="00460075">
              <w:rPr>
                <w:color w:val="000000" w:themeColor="text1"/>
              </w:rPr>
              <w:t>End-to-end Learning of Driving Models from Large- scale Video Datasets</w:t>
            </w:r>
          </w:p>
        </w:tc>
        <w:tc>
          <w:tcPr>
            <w:tcW w:w="2777" w:type="dxa"/>
            <w:tcBorders>
              <w:top w:val="single" w:sz="4" w:space="0" w:color="000000"/>
              <w:left w:val="single" w:sz="4" w:space="0" w:color="000000"/>
              <w:bottom w:val="single" w:sz="4" w:space="0" w:color="000000"/>
              <w:right w:val="single" w:sz="4" w:space="0" w:color="000000"/>
            </w:tcBorders>
            <w:hideMark/>
          </w:tcPr>
          <w:p w14:paraId="312F242F" w14:textId="77777777" w:rsidR="00D14CA1" w:rsidRPr="00460075" w:rsidRDefault="00D14CA1" w:rsidP="00460075">
            <w:pPr>
              <w:pStyle w:val="TableParagraph"/>
              <w:tabs>
                <w:tab w:val="left" w:pos="2445"/>
              </w:tabs>
              <w:spacing w:line="480" w:lineRule="auto"/>
              <w:ind w:left="224" w:right="284"/>
              <w:jc w:val="center"/>
              <w:rPr>
                <w:color w:val="000000" w:themeColor="text1"/>
              </w:rPr>
            </w:pPr>
            <w:r w:rsidRPr="00460075">
              <w:rPr>
                <w:color w:val="000000" w:themeColor="text1"/>
              </w:rPr>
              <w:t>84.6%</w:t>
            </w:r>
          </w:p>
        </w:tc>
      </w:tr>
      <w:tr w:rsidR="00D14CA1" w:rsidRPr="00460075" w14:paraId="71FC1DDA" w14:textId="77777777" w:rsidTr="005F02CB">
        <w:trPr>
          <w:trHeight w:val="384"/>
        </w:trPr>
        <w:tc>
          <w:tcPr>
            <w:tcW w:w="1132" w:type="dxa"/>
            <w:tcBorders>
              <w:top w:val="single" w:sz="4" w:space="0" w:color="000000"/>
              <w:left w:val="single" w:sz="4" w:space="0" w:color="000000"/>
              <w:bottom w:val="single" w:sz="4" w:space="0" w:color="000000"/>
              <w:right w:val="single" w:sz="4" w:space="0" w:color="000000"/>
            </w:tcBorders>
            <w:hideMark/>
          </w:tcPr>
          <w:p w14:paraId="2D20D773" w14:textId="77777777" w:rsidR="00D14CA1" w:rsidRPr="00460075" w:rsidRDefault="00D14CA1" w:rsidP="00460075">
            <w:pPr>
              <w:pStyle w:val="TableParagraph"/>
              <w:spacing w:line="480" w:lineRule="auto"/>
              <w:ind w:right="176"/>
              <w:rPr>
                <w:color w:val="000000" w:themeColor="text1"/>
              </w:rPr>
            </w:pPr>
            <w:r w:rsidRPr="00460075">
              <w:rPr>
                <w:color w:val="000000" w:themeColor="text1"/>
              </w:rPr>
              <w:t>Bojarski, M (2016)</w:t>
            </w:r>
          </w:p>
        </w:tc>
        <w:tc>
          <w:tcPr>
            <w:tcW w:w="4591" w:type="dxa"/>
            <w:tcBorders>
              <w:top w:val="single" w:sz="4" w:space="0" w:color="000000"/>
              <w:left w:val="single" w:sz="4" w:space="0" w:color="000000"/>
              <w:bottom w:val="single" w:sz="4" w:space="0" w:color="000000"/>
              <w:right w:val="single" w:sz="4" w:space="0" w:color="000000"/>
            </w:tcBorders>
            <w:hideMark/>
          </w:tcPr>
          <w:p w14:paraId="5FF615F1" w14:textId="77777777" w:rsidR="00D14CA1" w:rsidRPr="00460075" w:rsidRDefault="00D14CA1" w:rsidP="00460075">
            <w:pPr>
              <w:pStyle w:val="TableParagraph"/>
              <w:spacing w:line="480" w:lineRule="auto"/>
              <w:ind w:left="100" w:right="0"/>
              <w:rPr>
                <w:color w:val="000000" w:themeColor="text1"/>
              </w:rPr>
            </w:pPr>
            <w:r w:rsidRPr="00460075">
              <w:rPr>
                <w:color w:val="000000" w:themeColor="text1"/>
              </w:rPr>
              <w:t>End to End Learning for Self-Driving Cars</w:t>
            </w:r>
          </w:p>
        </w:tc>
        <w:tc>
          <w:tcPr>
            <w:tcW w:w="2777" w:type="dxa"/>
            <w:tcBorders>
              <w:top w:val="single" w:sz="4" w:space="0" w:color="000000"/>
              <w:left w:val="single" w:sz="4" w:space="0" w:color="000000"/>
              <w:bottom w:val="single" w:sz="4" w:space="0" w:color="000000"/>
              <w:right w:val="single" w:sz="4" w:space="0" w:color="000000"/>
            </w:tcBorders>
            <w:hideMark/>
          </w:tcPr>
          <w:p w14:paraId="7EB49D1B" w14:textId="77777777" w:rsidR="00D14CA1" w:rsidRPr="00460075" w:rsidRDefault="00D14CA1" w:rsidP="00460075">
            <w:pPr>
              <w:pStyle w:val="TableParagraph"/>
              <w:tabs>
                <w:tab w:val="left" w:pos="2445"/>
              </w:tabs>
              <w:spacing w:line="480" w:lineRule="auto"/>
              <w:ind w:left="224" w:right="284"/>
              <w:jc w:val="center"/>
              <w:rPr>
                <w:color w:val="000000" w:themeColor="text1"/>
              </w:rPr>
            </w:pPr>
            <w:r w:rsidRPr="00460075">
              <w:rPr>
                <w:color w:val="000000" w:themeColor="text1"/>
              </w:rPr>
              <w:t>88%</w:t>
            </w:r>
          </w:p>
        </w:tc>
      </w:tr>
      <w:tr w:rsidR="00D14CA1" w:rsidRPr="00460075" w14:paraId="052E8AA8" w14:textId="77777777" w:rsidTr="005F02CB">
        <w:trPr>
          <w:trHeight w:val="384"/>
        </w:trPr>
        <w:tc>
          <w:tcPr>
            <w:tcW w:w="1132" w:type="dxa"/>
            <w:tcBorders>
              <w:top w:val="single" w:sz="4" w:space="0" w:color="000000"/>
              <w:left w:val="single" w:sz="4" w:space="0" w:color="000000"/>
              <w:bottom w:val="single" w:sz="4" w:space="0" w:color="000000"/>
              <w:right w:val="single" w:sz="4" w:space="0" w:color="000000"/>
            </w:tcBorders>
            <w:hideMark/>
          </w:tcPr>
          <w:p w14:paraId="70121693" w14:textId="77777777" w:rsidR="00D14CA1" w:rsidRPr="00460075" w:rsidRDefault="00D14CA1" w:rsidP="00460075">
            <w:pPr>
              <w:pStyle w:val="TableParagraph"/>
              <w:spacing w:line="480" w:lineRule="auto"/>
              <w:ind w:right="0"/>
              <w:rPr>
                <w:color w:val="000000" w:themeColor="text1"/>
              </w:rPr>
            </w:pPr>
            <w:r w:rsidRPr="00460075">
              <w:rPr>
                <w:color w:val="000000" w:themeColor="text1"/>
              </w:rPr>
              <w:t>Proposed Method</w:t>
            </w:r>
          </w:p>
        </w:tc>
        <w:tc>
          <w:tcPr>
            <w:tcW w:w="4591" w:type="dxa"/>
            <w:tcBorders>
              <w:top w:val="single" w:sz="4" w:space="0" w:color="000000"/>
              <w:left w:val="single" w:sz="4" w:space="0" w:color="000000"/>
              <w:bottom w:val="single" w:sz="4" w:space="0" w:color="000000"/>
              <w:right w:val="single" w:sz="4" w:space="0" w:color="000000"/>
            </w:tcBorders>
            <w:hideMark/>
          </w:tcPr>
          <w:p w14:paraId="00F8F247" w14:textId="77777777" w:rsidR="00D14CA1" w:rsidRPr="00460075" w:rsidRDefault="00D14CA1" w:rsidP="00460075">
            <w:pPr>
              <w:pStyle w:val="TableParagraph"/>
              <w:spacing w:line="480" w:lineRule="auto"/>
              <w:ind w:left="100" w:right="103"/>
              <w:rPr>
                <w:color w:val="000000" w:themeColor="text1"/>
              </w:rPr>
            </w:pPr>
            <w:r w:rsidRPr="00460075">
              <w:rPr>
                <w:color w:val="000000" w:themeColor="text1"/>
              </w:rPr>
              <w:t>Smart Autonomous Vehicle using End to End Learning</w:t>
            </w:r>
          </w:p>
        </w:tc>
        <w:tc>
          <w:tcPr>
            <w:tcW w:w="2777" w:type="dxa"/>
            <w:tcBorders>
              <w:top w:val="single" w:sz="4" w:space="0" w:color="000000"/>
              <w:left w:val="single" w:sz="4" w:space="0" w:color="000000"/>
              <w:bottom w:val="single" w:sz="4" w:space="0" w:color="000000"/>
              <w:right w:val="single" w:sz="4" w:space="0" w:color="000000"/>
            </w:tcBorders>
            <w:hideMark/>
          </w:tcPr>
          <w:p w14:paraId="69733E6B" w14:textId="77777777" w:rsidR="00D14CA1" w:rsidRPr="00460075" w:rsidRDefault="00D14CA1" w:rsidP="00460075">
            <w:pPr>
              <w:pStyle w:val="TableParagraph"/>
              <w:tabs>
                <w:tab w:val="left" w:pos="2445"/>
              </w:tabs>
              <w:spacing w:line="480" w:lineRule="auto"/>
              <w:ind w:left="224" w:right="284"/>
              <w:jc w:val="center"/>
              <w:rPr>
                <w:color w:val="000000" w:themeColor="text1"/>
              </w:rPr>
            </w:pPr>
            <w:r w:rsidRPr="00460075">
              <w:rPr>
                <w:color w:val="000000" w:themeColor="text1"/>
              </w:rPr>
              <w:t>98%</w:t>
            </w:r>
          </w:p>
        </w:tc>
      </w:tr>
    </w:tbl>
    <w:p w14:paraId="3DB583B0" w14:textId="7D3A2936" w:rsidR="00BC0658" w:rsidRPr="00721423" w:rsidRDefault="00BC0658" w:rsidP="00BC0658">
      <w:pPr>
        <w:pStyle w:val="BodyText"/>
        <w:spacing w:before="187" w:line="360" w:lineRule="auto"/>
        <w:ind w:left="160" w:right="153"/>
        <w:jc w:val="both"/>
        <w:rPr>
          <w:color w:val="000000" w:themeColor="text1"/>
        </w:rPr>
      </w:pPr>
      <w:r w:rsidRPr="00721423">
        <w:rPr>
          <w:color w:val="000000" w:themeColor="text1"/>
        </w:rPr>
        <w:t xml:space="preserve">The only complications faced were pertaining to the type of car used, which </w:t>
      </w:r>
      <w:r w:rsidR="007D6F4C" w:rsidRPr="00721423">
        <w:rPr>
          <w:color w:val="000000" w:themeColor="text1"/>
        </w:rPr>
        <w:t>is</w:t>
      </w:r>
      <w:r w:rsidRPr="00721423">
        <w:rPr>
          <w:color w:val="000000" w:themeColor="text1"/>
        </w:rPr>
        <w:t xml:space="preserve"> later assessed could be comfortably</w:t>
      </w:r>
      <w:r w:rsidRPr="00721423">
        <w:rPr>
          <w:color w:val="000000" w:themeColor="text1"/>
          <w:spacing w:val="-6"/>
        </w:rPr>
        <w:t xml:space="preserve"> </w:t>
      </w:r>
      <w:r w:rsidRPr="00721423">
        <w:rPr>
          <w:color w:val="000000" w:themeColor="text1"/>
        </w:rPr>
        <w:t>resolved</w:t>
      </w:r>
      <w:r w:rsidR="00BD3E13" w:rsidRPr="00721423">
        <w:rPr>
          <w:color w:val="000000" w:themeColor="text1"/>
        </w:rPr>
        <w:t xml:space="preserve"> in figure 1</w:t>
      </w:r>
      <w:r w:rsidR="007E51D4">
        <w:rPr>
          <w:color w:val="000000" w:themeColor="text1"/>
        </w:rPr>
        <w:t>0</w:t>
      </w:r>
      <w:r w:rsidRPr="00721423">
        <w:rPr>
          <w:color w:val="000000" w:themeColor="text1"/>
        </w:rPr>
        <w:t>.</w:t>
      </w:r>
    </w:p>
    <w:p w14:paraId="0C5B28EC" w14:textId="65793DAE" w:rsidR="00BC0658" w:rsidRPr="00721423" w:rsidRDefault="00B72BEA" w:rsidP="00BC0658">
      <w:pPr>
        <w:pStyle w:val="BodyText"/>
        <w:spacing w:before="6" w:line="360" w:lineRule="auto"/>
        <w:rPr>
          <w:color w:val="000000" w:themeColor="text1"/>
          <w:sz w:val="11"/>
        </w:rPr>
      </w:pPr>
      <w:r w:rsidRPr="00721423">
        <w:rPr>
          <w:noProof/>
          <w:color w:val="000000" w:themeColor="text1"/>
          <w:sz w:val="23"/>
        </w:rPr>
        <w:lastRenderedPageBreak/>
        <w:drawing>
          <wp:anchor distT="0" distB="0" distL="114300" distR="114300" simplePos="0" relativeHeight="251690496" behindDoc="0" locked="0" layoutInCell="1" allowOverlap="1" wp14:anchorId="38FE2496" wp14:editId="418F5092">
            <wp:simplePos x="0" y="0"/>
            <wp:positionH relativeFrom="margin">
              <wp:posOffset>234950</wp:posOffset>
            </wp:positionH>
            <wp:positionV relativeFrom="paragraph">
              <wp:posOffset>133985</wp:posOffset>
            </wp:positionV>
            <wp:extent cx="5353050" cy="3384550"/>
            <wp:effectExtent l="0" t="0" r="0" b="6350"/>
            <wp:wrapThrough wrapText="bothSides">
              <wp:wrapPolygon edited="0">
                <wp:start x="0" y="0"/>
                <wp:lineTo x="0" y="21519"/>
                <wp:lineTo x="21523" y="21519"/>
                <wp:lineTo x="2152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r="8125"/>
                    <a:stretch/>
                  </pic:blipFill>
                  <pic:spPr bwMode="auto">
                    <a:xfrm>
                      <a:off x="0" y="0"/>
                      <a:ext cx="5353050" cy="338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3A0B74" w14:textId="77E5B3DC" w:rsidR="00BD3E13" w:rsidRPr="00721423" w:rsidRDefault="00C353C5" w:rsidP="00BC0658">
      <w:pPr>
        <w:pStyle w:val="BodyText"/>
        <w:spacing w:before="6" w:line="360" w:lineRule="auto"/>
        <w:rPr>
          <w:color w:val="000000" w:themeColor="text1"/>
          <w:sz w:val="11"/>
        </w:rPr>
      </w:pPr>
      <w:r w:rsidRPr="00721423">
        <w:rPr>
          <w:noProof/>
          <w:color w:val="000000" w:themeColor="text1"/>
          <w:sz w:val="23"/>
        </w:rPr>
        <mc:AlternateContent>
          <mc:Choice Requires="wps">
            <w:drawing>
              <wp:anchor distT="45720" distB="45720" distL="114300" distR="114300" simplePos="0" relativeHeight="251695616" behindDoc="0" locked="0" layoutInCell="1" allowOverlap="1" wp14:anchorId="613A54E4" wp14:editId="0A02A1ED">
                <wp:simplePos x="0" y="0"/>
                <wp:positionH relativeFrom="column">
                  <wp:posOffset>4904105</wp:posOffset>
                </wp:positionH>
                <wp:positionV relativeFrom="paragraph">
                  <wp:posOffset>2251710</wp:posOffset>
                </wp:positionV>
                <wp:extent cx="524510" cy="1404620"/>
                <wp:effectExtent l="0" t="0" r="8890" b="5715"/>
                <wp:wrapThrough wrapText="bothSides">
                  <wp:wrapPolygon edited="0">
                    <wp:start x="0" y="0"/>
                    <wp:lineTo x="0" y="20496"/>
                    <wp:lineTo x="21182" y="20496"/>
                    <wp:lineTo x="21182"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404620"/>
                        </a:xfrm>
                        <a:prstGeom prst="rect">
                          <a:avLst/>
                        </a:prstGeom>
                        <a:solidFill>
                          <a:srgbClr val="FFFFFF"/>
                        </a:solidFill>
                        <a:ln w="9525">
                          <a:noFill/>
                          <a:miter lim="800000"/>
                          <a:headEnd/>
                          <a:tailEnd/>
                        </a:ln>
                      </wps:spPr>
                      <wps:txbx>
                        <w:txbxContent>
                          <w:p w14:paraId="572D654C" w14:textId="21F861D6" w:rsidR="00437040" w:rsidRDefault="00437040">
                            <w:r>
                              <w:t>CNN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3A54E4" id="_x0000_t202" coordsize="21600,21600" o:spt="202" path="m,l,21600r21600,l21600,xe">
                <v:stroke joinstyle="miter"/>
                <v:path gradientshapeok="t" o:connecttype="rect"/>
              </v:shapetype>
              <v:shape id="Text Box 2" o:spid="_x0000_s1026" type="#_x0000_t202" style="position:absolute;margin-left:386.15pt;margin-top:177.3pt;width:41.3pt;height:110.6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" stroked="f">
                <v:textbox style="mso-fit-shape-to-text:t">
                  <w:txbxContent>
                    <w:p w14:paraId="572D654C" w14:textId="21F861D6" w:rsidR="00437040" w:rsidRDefault="00437040">
                      <w:r>
                        <w:t>CNN</w:t>
                      </w:r>
                    </w:p>
                  </w:txbxContent>
                </v:textbox>
                <w10:wrap type="through"/>
              </v:shape>
            </w:pict>
          </mc:Fallback>
        </mc:AlternateContent>
      </w:r>
      <w:r w:rsidRPr="00721423">
        <w:rPr>
          <w:noProof/>
          <w:color w:val="000000" w:themeColor="text1"/>
          <w:sz w:val="23"/>
        </w:rPr>
        <mc:AlternateContent>
          <mc:Choice Requires="wps">
            <w:drawing>
              <wp:anchor distT="0" distB="0" distL="114300" distR="114300" simplePos="0" relativeHeight="251694592" behindDoc="0" locked="0" layoutInCell="1" allowOverlap="1" wp14:anchorId="629F6B02" wp14:editId="2493D3B3">
                <wp:simplePos x="0" y="0"/>
                <wp:positionH relativeFrom="column">
                  <wp:posOffset>4653280</wp:posOffset>
                </wp:positionH>
                <wp:positionV relativeFrom="paragraph">
                  <wp:posOffset>2299335</wp:posOffset>
                </wp:positionV>
                <wp:extent cx="249555" cy="180975"/>
                <wp:effectExtent l="0" t="0" r="17145" b="28575"/>
                <wp:wrapThrough wrapText="bothSides">
                  <wp:wrapPolygon edited="0">
                    <wp:start x="0" y="0"/>
                    <wp:lineTo x="0" y="22737"/>
                    <wp:lineTo x="21435" y="22737"/>
                    <wp:lineTo x="21435" y="0"/>
                    <wp:lineTo x="0" y="0"/>
                  </wp:wrapPolygon>
                </wp:wrapThrough>
                <wp:docPr id="52" name="Rectangle 52"/>
                <wp:cNvGraphicFramePr/>
                <a:graphic xmlns:a="http://schemas.openxmlformats.org/drawingml/2006/main">
                  <a:graphicData uri="http://schemas.microsoft.com/office/word/2010/wordprocessingShape">
                    <wps:wsp>
                      <wps:cNvSpPr/>
                      <wps:spPr>
                        <a:xfrm>
                          <a:off x="0" y="0"/>
                          <a:ext cx="249555" cy="1809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D1CA92" id="Rectangle 52" o:spid="_x0000_s1026" style="position:absolute;margin-left:366.4pt;margin-top:181.05pt;width:19.65pt;height:14.2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" fillcolor="#00b050" strokecolor="#00b050" strokeweight="2pt">
                <w10:wrap type="through"/>
              </v:rect>
            </w:pict>
          </mc:Fallback>
        </mc:AlternateContent>
      </w:r>
      <w:r w:rsidRPr="00721423">
        <w:rPr>
          <w:noProof/>
          <w:color w:val="000000" w:themeColor="text1"/>
          <w:sz w:val="23"/>
        </w:rPr>
        <mc:AlternateContent>
          <mc:Choice Requires="wps">
            <w:drawing>
              <wp:anchor distT="0" distB="0" distL="114300" distR="114300" simplePos="0" relativeHeight="251692544" behindDoc="0" locked="0" layoutInCell="1" allowOverlap="1" wp14:anchorId="3CD25F96" wp14:editId="4DD17C73">
                <wp:simplePos x="0" y="0"/>
                <wp:positionH relativeFrom="column">
                  <wp:posOffset>4654550</wp:posOffset>
                </wp:positionH>
                <wp:positionV relativeFrom="paragraph">
                  <wp:posOffset>2556510</wp:posOffset>
                </wp:positionV>
                <wp:extent cx="248285" cy="179705"/>
                <wp:effectExtent l="0" t="0" r="18415" b="10795"/>
                <wp:wrapThrough wrapText="bothSides">
                  <wp:wrapPolygon edited="0">
                    <wp:start x="0" y="0"/>
                    <wp:lineTo x="0" y="20608"/>
                    <wp:lineTo x="21545" y="20608"/>
                    <wp:lineTo x="21545" y="0"/>
                    <wp:lineTo x="0" y="0"/>
                  </wp:wrapPolygon>
                </wp:wrapThrough>
                <wp:docPr id="51" name="Rectangle 51"/>
                <wp:cNvGraphicFramePr/>
                <a:graphic xmlns:a="http://schemas.openxmlformats.org/drawingml/2006/main">
                  <a:graphicData uri="http://schemas.microsoft.com/office/word/2010/wordprocessingShape">
                    <wps:wsp>
                      <wps:cNvSpPr/>
                      <wps:spPr>
                        <a:xfrm>
                          <a:off x="0" y="0"/>
                          <a:ext cx="248285" cy="17970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5BE8B" id="Rectangle 51" o:spid="_x0000_s1026" style="position:absolute;margin-left:366.5pt;margin-top:201.3pt;width:19.55pt;height:14.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" fillcolor="#0070c0" strokecolor="#0070c0" strokeweight="2pt">
                <w10:wrap type="through"/>
              </v:rect>
            </w:pict>
          </mc:Fallback>
        </mc:AlternateContent>
      </w:r>
      <w:r w:rsidRPr="00721423">
        <w:rPr>
          <w:noProof/>
          <w:color w:val="000000" w:themeColor="text1"/>
          <w:sz w:val="23"/>
        </w:rPr>
        <mc:AlternateContent>
          <mc:Choice Requires="wps">
            <w:drawing>
              <wp:anchor distT="45720" distB="45720" distL="114300" distR="114300" simplePos="0" relativeHeight="251691519" behindDoc="0" locked="0" layoutInCell="1" allowOverlap="1" wp14:anchorId="0D1C30E6" wp14:editId="4099C596">
                <wp:simplePos x="0" y="0"/>
                <wp:positionH relativeFrom="column">
                  <wp:posOffset>4923155</wp:posOffset>
                </wp:positionH>
                <wp:positionV relativeFrom="paragraph">
                  <wp:posOffset>2461260</wp:posOffset>
                </wp:positionV>
                <wp:extent cx="532130" cy="1404620"/>
                <wp:effectExtent l="0" t="0" r="1270" b="5715"/>
                <wp:wrapThrough wrapText="bothSides">
                  <wp:wrapPolygon edited="0">
                    <wp:start x="0" y="0"/>
                    <wp:lineTo x="0" y="20496"/>
                    <wp:lineTo x="20878" y="20496"/>
                    <wp:lineTo x="20878" y="0"/>
                    <wp:lineTo x="0" y="0"/>
                  </wp:wrapPolygon>
                </wp:wrapThrough>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04620"/>
                        </a:xfrm>
                        <a:prstGeom prst="rect">
                          <a:avLst/>
                        </a:prstGeom>
                        <a:solidFill>
                          <a:srgbClr val="FFFFFF"/>
                        </a:solidFill>
                        <a:ln w="9525">
                          <a:noFill/>
                          <a:miter lim="800000"/>
                          <a:headEnd/>
                          <a:tailEnd/>
                        </a:ln>
                      </wps:spPr>
                      <wps:txbx>
                        <w:txbxContent>
                          <w:p w14:paraId="7F2F1F3F" w14:textId="322B86E5" w:rsidR="00437040" w:rsidRDefault="00437040" w:rsidP="00437040">
                            <w:r>
                              <w:t>DNN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C30E6" id="_x0000_s1027" type="#_x0000_t202" style="position:absolute;margin-left:387.65pt;margin-top:193.8pt;width:41.9pt;height:110.6pt;z-index:2516915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t6IQIAACMEAAAOAAAAZHJzL2Uyb0RvYy54bWysU9tuGyEQfa/Uf0C813uxnSY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" stroked="f">
                <v:textbox style="mso-fit-shape-to-text:t">
                  <w:txbxContent>
                    <w:p w14:paraId="7F2F1F3F" w14:textId="322B86E5" w:rsidR="00437040" w:rsidRDefault="00437040" w:rsidP="00437040">
                      <w:r>
                        <w:t>DNN</w:t>
                      </w:r>
                    </w:p>
                  </w:txbxContent>
                </v:textbox>
                <w10:wrap type="through"/>
              </v:shape>
            </w:pict>
          </mc:Fallback>
        </mc:AlternateContent>
      </w:r>
    </w:p>
    <w:p w14:paraId="28576D89" w14:textId="6E42C99E" w:rsidR="00BD3E13" w:rsidRPr="009C640B" w:rsidRDefault="00BD3E13" w:rsidP="00460075">
      <w:pPr>
        <w:pStyle w:val="BodyText"/>
        <w:spacing w:line="360" w:lineRule="auto"/>
        <w:ind w:left="142"/>
        <w:jc w:val="center"/>
        <w:rPr>
          <w:color w:val="000000" w:themeColor="text1"/>
        </w:rPr>
      </w:pPr>
      <w:r w:rsidRPr="009C640B">
        <w:rPr>
          <w:b/>
          <w:color w:val="000000" w:themeColor="text1"/>
        </w:rPr>
        <w:t>Figure 1</w:t>
      </w:r>
      <w:r w:rsidR="007E51D4" w:rsidRPr="009C640B">
        <w:rPr>
          <w:b/>
          <w:color w:val="000000" w:themeColor="text1"/>
        </w:rPr>
        <w:t>0</w:t>
      </w:r>
      <w:r w:rsidRPr="009C640B">
        <w:rPr>
          <w:b/>
          <w:color w:val="000000" w:themeColor="text1"/>
        </w:rPr>
        <w:t xml:space="preserve">: </w:t>
      </w:r>
      <w:r w:rsidRPr="009C640B">
        <w:rPr>
          <w:color w:val="000000" w:themeColor="text1"/>
        </w:rPr>
        <w:t>Accuracy comparison between CNN and DNN</w:t>
      </w:r>
    </w:p>
    <w:p w14:paraId="07F1F3A1" w14:textId="03EB7131" w:rsidR="00BD3E13" w:rsidRPr="00721423" w:rsidRDefault="00BD3E13" w:rsidP="00BC0658">
      <w:pPr>
        <w:spacing w:line="360" w:lineRule="auto"/>
        <w:rPr>
          <w:color w:val="000000" w:themeColor="text1"/>
          <w:sz w:val="20"/>
        </w:rPr>
      </w:pPr>
    </w:p>
    <w:p w14:paraId="27BC4F4C" w14:textId="011572CA" w:rsidR="0001591A" w:rsidRPr="00721423" w:rsidRDefault="0001591A" w:rsidP="0062786B">
      <w:pPr>
        <w:spacing w:after="240" w:line="360" w:lineRule="auto"/>
        <w:jc w:val="both"/>
        <w:rPr>
          <w:color w:val="000000" w:themeColor="text1"/>
        </w:rPr>
      </w:pPr>
      <w:r w:rsidRPr="00721423">
        <w:rPr>
          <w:color w:val="000000" w:themeColor="text1"/>
          <w:sz w:val="20"/>
        </w:rPr>
        <w:t xml:space="preserve">A </w:t>
      </w:r>
      <w:r w:rsidRPr="00721423">
        <w:rPr>
          <w:color w:val="000000" w:themeColor="text1"/>
        </w:rPr>
        <w:t xml:space="preserve">dataset of images </w:t>
      </w:r>
      <w:r w:rsidR="007D6F4C" w:rsidRPr="00721423">
        <w:rPr>
          <w:color w:val="000000" w:themeColor="text1"/>
        </w:rPr>
        <w:t>is</w:t>
      </w:r>
      <w:r w:rsidRPr="00721423">
        <w:rPr>
          <w:color w:val="000000" w:themeColor="text1"/>
        </w:rPr>
        <w:t xml:space="preserve"> obtained after testing and training the data from the first trial of our self-driving vehicle. The dataset consisted of videos and images with similar structure to the tracks used by us. A test data </w:t>
      </w:r>
      <w:r w:rsidR="007D6F4C" w:rsidRPr="00721423">
        <w:rPr>
          <w:color w:val="000000" w:themeColor="text1"/>
        </w:rPr>
        <w:t>is</w:t>
      </w:r>
      <w:r w:rsidRPr="00721423">
        <w:rPr>
          <w:color w:val="000000" w:themeColor="text1"/>
        </w:rPr>
        <w:t xml:space="preserve"> used to evaluate the accuracy of the model. A new curvature of road (black sheet) </w:t>
      </w:r>
      <w:r w:rsidR="007D6F4C" w:rsidRPr="00721423">
        <w:rPr>
          <w:color w:val="000000" w:themeColor="text1"/>
        </w:rPr>
        <w:t>is</w:t>
      </w:r>
      <w:r w:rsidRPr="00721423">
        <w:rPr>
          <w:color w:val="000000" w:themeColor="text1"/>
        </w:rPr>
        <w:t xml:space="preserve"> introduced for test case. After several testing terms, we noticed that the accuracy increased and that with every try-out, the car started to make more precise turns. The car drove effortlessly and dogged the obstructions in the lane with apt precision.</w:t>
      </w:r>
    </w:p>
    <w:p w14:paraId="3D759B52" w14:textId="77777777" w:rsidR="00010A5C" w:rsidRPr="00721423" w:rsidRDefault="00010A5C" w:rsidP="00460075">
      <w:pPr>
        <w:pStyle w:val="Heading2"/>
        <w:numPr>
          <w:ilvl w:val="1"/>
          <w:numId w:val="5"/>
        </w:numPr>
        <w:tabs>
          <w:tab w:val="left" w:pos="583"/>
        </w:tabs>
        <w:spacing w:before="267" w:line="360" w:lineRule="auto"/>
        <w:ind w:hanging="522"/>
        <w:jc w:val="left"/>
        <w:rPr>
          <w:b/>
          <w:bCs/>
          <w:color w:val="000000" w:themeColor="text1"/>
        </w:rPr>
      </w:pPr>
      <w:r w:rsidRPr="00721423">
        <w:rPr>
          <w:b/>
          <w:bCs/>
          <w:color w:val="000000" w:themeColor="text1"/>
        </w:rPr>
        <w:t>Discussion</w:t>
      </w:r>
    </w:p>
    <w:p w14:paraId="1124AA43" w14:textId="55BED4F5" w:rsidR="009D18EA" w:rsidRPr="00721423" w:rsidRDefault="0001591A" w:rsidP="00477190">
      <w:pPr>
        <w:spacing w:line="360" w:lineRule="auto"/>
        <w:jc w:val="both"/>
        <w:rPr>
          <w:color w:val="000000" w:themeColor="text1"/>
        </w:rPr>
      </w:pPr>
      <w:r w:rsidRPr="00721423">
        <w:rPr>
          <w:color w:val="000000" w:themeColor="text1"/>
        </w:rPr>
        <w:t>Many proposed autonomous vehicle benefits, including congestion and emission reductions, require platooning: multiple electrically connected vehicles travelling close together at relatively high speeds, preferably lead by a large truck. This requires dedicated highway lanes in figure 1</w:t>
      </w:r>
      <w:r w:rsidR="003C6222">
        <w:rPr>
          <w:color w:val="000000" w:themeColor="text1"/>
        </w:rPr>
        <w:t>1. F</w:t>
      </w:r>
      <w:r w:rsidR="0062786B" w:rsidRPr="00721423">
        <w:rPr>
          <w:color w:val="000000" w:themeColor="text1"/>
        </w:rPr>
        <w:t>uel consumption by vehicle is shown according to their size along with the graph which is based on the measurements performed on a demonstrator system.</w:t>
      </w:r>
    </w:p>
    <w:p w14:paraId="60F502B3" w14:textId="77777777" w:rsidR="00C8732B" w:rsidRPr="00721423" w:rsidRDefault="00C8732B" w:rsidP="00477190">
      <w:pPr>
        <w:spacing w:line="360" w:lineRule="auto"/>
        <w:jc w:val="both"/>
        <w:rPr>
          <w:color w:val="000000" w:themeColor="text1"/>
        </w:rPr>
      </w:pPr>
    </w:p>
    <w:p w14:paraId="14DD9EB2" w14:textId="19FD3CE6" w:rsidR="00477190" w:rsidRPr="00721423" w:rsidRDefault="00477190" w:rsidP="003C6222">
      <w:pPr>
        <w:pStyle w:val="BodyText"/>
        <w:spacing w:line="360" w:lineRule="auto"/>
        <w:jc w:val="center"/>
        <w:rPr>
          <w:color w:val="000000" w:themeColor="text1"/>
          <w:sz w:val="24"/>
        </w:rPr>
      </w:pPr>
      <w:r w:rsidRPr="00721423">
        <w:rPr>
          <w:noProof/>
          <w:color w:val="000000" w:themeColor="text1"/>
          <w:sz w:val="24"/>
        </w:rPr>
        <w:lastRenderedPageBreak/>
        <w:drawing>
          <wp:inline distT="0" distB="0" distL="0" distR="0" wp14:anchorId="4EECBC51" wp14:editId="07694BBD">
            <wp:extent cx="5639435" cy="2797079"/>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1" t="2439" r="32611" b="14347"/>
                    <a:stretch/>
                  </pic:blipFill>
                  <pic:spPr bwMode="auto">
                    <a:xfrm>
                      <a:off x="0" y="0"/>
                      <a:ext cx="5654779" cy="2804690"/>
                    </a:xfrm>
                    <a:prstGeom prst="rect">
                      <a:avLst/>
                    </a:prstGeom>
                    <a:ln>
                      <a:noFill/>
                    </a:ln>
                    <a:extLst>
                      <a:ext uri="{53640926-AAD7-44D8-BBD7-CCE9431645EC}">
                        <a14:shadowObscured xmlns:a14="http://schemas.microsoft.com/office/drawing/2010/main"/>
                      </a:ext>
                    </a:extLst>
                  </pic:spPr>
                </pic:pic>
              </a:graphicData>
            </a:graphic>
          </wp:inline>
        </w:drawing>
      </w:r>
    </w:p>
    <w:p w14:paraId="151DBFC6" w14:textId="0BF4E72F" w:rsidR="00477190" w:rsidRPr="009C640B" w:rsidRDefault="00477190" w:rsidP="003C6222">
      <w:pPr>
        <w:pStyle w:val="BodyText"/>
        <w:spacing w:line="360" w:lineRule="auto"/>
        <w:jc w:val="center"/>
        <w:rPr>
          <w:color w:val="000000" w:themeColor="text1"/>
        </w:rPr>
      </w:pPr>
      <w:r w:rsidRPr="009C640B">
        <w:rPr>
          <w:b/>
          <w:bCs/>
          <w:color w:val="000000" w:themeColor="text1"/>
        </w:rPr>
        <w:t>Figure 1</w:t>
      </w:r>
      <w:r w:rsidR="00010A5C" w:rsidRPr="009C640B">
        <w:rPr>
          <w:b/>
          <w:bCs/>
          <w:color w:val="000000" w:themeColor="text1"/>
        </w:rPr>
        <w:t>1</w:t>
      </w:r>
      <w:r w:rsidRPr="009C640B">
        <w:rPr>
          <w:b/>
          <w:bCs/>
          <w:color w:val="000000" w:themeColor="text1"/>
        </w:rPr>
        <w:t>:</w:t>
      </w:r>
      <w:r w:rsidRPr="009C640B">
        <w:rPr>
          <w:color w:val="000000" w:themeColor="text1"/>
        </w:rPr>
        <w:t xml:space="preserve"> Pollution emissions of autonomous vehicle</w:t>
      </w:r>
    </w:p>
    <w:p w14:paraId="3152CFBE" w14:textId="77777777" w:rsidR="00477190" w:rsidRPr="00721423" w:rsidRDefault="00477190" w:rsidP="00477190">
      <w:pPr>
        <w:pStyle w:val="BodyText"/>
        <w:spacing w:before="2" w:line="360" w:lineRule="auto"/>
        <w:rPr>
          <w:color w:val="000000" w:themeColor="text1"/>
        </w:rPr>
      </w:pPr>
    </w:p>
    <w:p w14:paraId="50F88A6F" w14:textId="1F68B1C4" w:rsidR="00477190" w:rsidRPr="00721423" w:rsidRDefault="00477190" w:rsidP="00477190">
      <w:pPr>
        <w:pStyle w:val="BodyText"/>
        <w:spacing w:before="2" w:line="360" w:lineRule="auto"/>
        <w:jc w:val="both"/>
        <w:rPr>
          <w:color w:val="000000" w:themeColor="text1"/>
        </w:rPr>
      </w:pPr>
      <w:r w:rsidRPr="00721423">
        <w:rPr>
          <w:color w:val="000000" w:themeColor="text1"/>
        </w:rPr>
        <w:t>Some researchers think that the future of vehicles is electric- energy saving vehicles</w:t>
      </w:r>
      <w:r w:rsidR="001345E4" w:rsidRPr="00721423">
        <w:rPr>
          <w:color w:val="000000" w:themeColor="text1"/>
        </w:rPr>
        <w:t xml:space="preserve"> in figure 1</w:t>
      </w:r>
      <w:r w:rsidR="00010A5C">
        <w:rPr>
          <w:color w:val="000000" w:themeColor="text1"/>
        </w:rPr>
        <w:t>2</w:t>
      </w:r>
      <w:r w:rsidRPr="00721423">
        <w:rPr>
          <w:color w:val="000000" w:themeColor="text1"/>
        </w:rPr>
        <w:t>. Today we have a heavy reliance on Fossil fuels for running our vehicles and these fuels are non-renewable hence, should be used judiciously. By consuming fossil fuels, we are not only exhausting our resources but also adding to the air pollution</w:t>
      </w:r>
      <w:r w:rsidR="001345E4" w:rsidRPr="00721423">
        <w:rPr>
          <w:color w:val="000000" w:themeColor="text1"/>
        </w:rPr>
        <w:t>.</w:t>
      </w:r>
    </w:p>
    <w:p w14:paraId="69E39911" w14:textId="095411FE" w:rsidR="00477190" w:rsidRPr="00721423" w:rsidRDefault="00477190" w:rsidP="00C353C5">
      <w:pPr>
        <w:pStyle w:val="BodyText"/>
        <w:spacing w:before="2" w:line="360" w:lineRule="auto"/>
        <w:jc w:val="center"/>
        <w:rPr>
          <w:color w:val="000000" w:themeColor="text1"/>
        </w:rPr>
      </w:pPr>
      <w:r w:rsidRPr="00721423">
        <w:rPr>
          <w:noProof/>
          <w:color w:val="000000" w:themeColor="text1"/>
        </w:rPr>
        <w:drawing>
          <wp:inline distT="0" distB="0" distL="0" distR="0" wp14:anchorId="2A3994D4" wp14:editId="5D676E5E">
            <wp:extent cx="5564886" cy="2684439"/>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50000"/>
                              </a14:imgEffect>
                              <a14:imgEffect>
                                <a14:saturation sat="400000"/>
                              </a14:imgEffect>
                            </a14:imgLayer>
                          </a14:imgProps>
                        </a:ext>
                      </a:extLst>
                    </a:blip>
                    <a:srcRect l="2057" t="3020" r="2332" b="2153"/>
                    <a:stretch/>
                  </pic:blipFill>
                  <pic:spPr bwMode="auto">
                    <a:xfrm>
                      <a:off x="0" y="0"/>
                      <a:ext cx="5592935" cy="2697969"/>
                    </a:xfrm>
                    <a:prstGeom prst="rect">
                      <a:avLst/>
                    </a:prstGeom>
                    <a:ln>
                      <a:noFill/>
                    </a:ln>
                    <a:extLst>
                      <a:ext uri="{53640926-AAD7-44D8-BBD7-CCE9431645EC}">
                        <a14:shadowObscured xmlns:a14="http://schemas.microsoft.com/office/drawing/2010/main"/>
                      </a:ext>
                    </a:extLst>
                  </pic:spPr>
                </pic:pic>
              </a:graphicData>
            </a:graphic>
          </wp:inline>
        </w:drawing>
      </w:r>
    </w:p>
    <w:p w14:paraId="5B740BB9" w14:textId="573EFBDF" w:rsidR="00477190" w:rsidRPr="00721423" w:rsidRDefault="00477190" w:rsidP="003C6222">
      <w:pPr>
        <w:pStyle w:val="BodyText"/>
        <w:spacing w:line="360" w:lineRule="auto"/>
        <w:jc w:val="center"/>
        <w:rPr>
          <w:color w:val="000000" w:themeColor="text1"/>
        </w:rPr>
      </w:pPr>
      <w:r w:rsidRPr="00721423">
        <w:rPr>
          <w:b/>
          <w:bCs/>
          <w:color w:val="000000" w:themeColor="text1"/>
          <w:sz w:val="24"/>
        </w:rPr>
        <w:t>Figure 1</w:t>
      </w:r>
      <w:r w:rsidR="00010A5C">
        <w:rPr>
          <w:b/>
          <w:bCs/>
          <w:color w:val="000000" w:themeColor="text1"/>
          <w:sz w:val="24"/>
        </w:rPr>
        <w:t>2</w:t>
      </w:r>
      <w:r w:rsidRPr="00721423">
        <w:rPr>
          <w:b/>
          <w:bCs/>
          <w:color w:val="000000" w:themeColor="text1"/>
          <w:sz w:val="24"/>
        </w:rPr>
        <w:t>:</w:t>
      </w:r>
      <w:r w:rsidRPr="00721423">
        <w:rPr>
          <w:color w:val="000000" w:themeColor="text1"/>
          <w:sz w:val="24"/>
        </w:rPr>
        <w:t xml:space="preserve"> </w:t>
      </w:r>
      <w:r w:rsidRPr="00721423">
        <w:rPr>
          <w:color w:val="000000" w:themeColor="text1"/>
        </w:rPr>
        <w:t>Generalized Cost (Money and Time) Travel Demand Curve</w:t>
      </w:r>
    </w:p>
    <w:p w14:paraId="26412E28" w14:textId="77777777" w:rsidR="00477190" w:rsidRPr="00721423" w:rsidRDefault="00477190" w:rsidP="00477190">
      <w:pPr>
        <w:pStyle w:val="BodyText"/>
        <w:spacing w:line="360" w:lineRule="auto"/>
        <w:rPr>
          <w:color w:val="000000" w:themeColor="text1"/>
          <w:sz w:val="12"/>
          <w:szCs w:val="12"/>
        </w:rPr>
      </w:pPr>
    </w:p>
    <w:p w14:paraId="696B5329" w14:textId="3CB1208E" w:rsidR="00477190" w:rsidRPr="00721423" w:rsidRDefault="00477190" w:rsidP="00477190">
      <w:pPr>
        <w:pStyle w:val="BodyText"/>
        <w:spacing w:before="2" w:line="360" w:lineRule="auto"/>
        <w:jc w:val="both"/>
        <w:rPr>
          <w:color w:val="000000" w:themeColor="text1"/>
        </w:rPr>
      </w:pPr>
      <w:r w:rsidRPr="00721423">
        <w:rPr>
          <w:color w:val="000000" w:themeColor="text1"/>
        </w:rPr>
        <w:t>Autonomous vehicles are one of many factors affecting future transport demands. Whereas, with electric vehicles, we will have a one less problem to worry about</w:t>
      </w:r>
      <w:r w:rsidR="00932BEA">
        <w:rPr>
          <w:color w:val="000000" w:themeColor="text1"/>
        </w:rPr>
        <w:t xml:space="preserve">, shown </w:t>
      </w:r>
      <w:r w:rsidR="00735896" w:rsidRPr="00721423">
        <w:rPr>
          <w:color w:val="000000" w:themeColor="text1"/>
        </w:rPr>
        <w:t xml:space="preserve">in figure </w:t>
      </w:r>
      <w:r w:rsidR="00010A5C">
        <w:rPr>
          <w:color w:val="000000" w:themeColor="text1"/>
        </w:rPr>
        <w:t>13</w:t>
      </w:r>
      <w:r w:rsidRPr="00721423">
        <w:rPr>
          <w:color w:val="000000" w:themeColor="text1"/>
        </w:rPr>
        <w:t>.</w:t>
      </w:r>
    </w:p>
    <w:p w14:paraId="2D948275" w14:textId="55624175" w:rsidR="00477190" w:rsidRPr="00721423" w:rsidRDefault="00477190" w:rsidP="00477190">
      <w:pPr>
        <w:pStyle w:val="BodyText"/>
        <w:spacing w:before="2" w:line="360" w:lineRule="auto"/>
        <w:rPr>
          <w:color w:val="000000" w:themeColor="text1"/>
          <w:sz w:val="12"/>
          <w:szCs w:val="12"/>
        </w:rPr>
      </w:pPr>
    </w:p>
    <w:p w14:paraId="615EFF96" w14:textId="61556E27" w:rsidR="00477190" w:rsidRPr="00721423" w:rsidRDefault="00477190" w:rsidP="003C6222">
      <w:pPr>
        <w:pStyle w:val="BodyText"/>
        <w:spacing w:before="2" w:line="360" w:lineRule="auto"/>
        <w:jc w:val="center"/>
        <w:rPr>
          <w:color w:val="000000" w:themeColor="text1"/>
          <w:sz w:val="27"/>
        </w:rPr>
      </w:pPr>
      <w:r w:rsidRPr="00721423">
        <w:rPr>
          <w:noProof/>
          <w:color w:val="000000" w:themeColor="text1"/>
          <w:sz w:val="27"/>
        </w:rPr>
        <w:lastRenderedPageBreak/>
        <w:drawing>
          <wp:inline distT="0" distB="0" distL="0" distR="0" wp14:anchorId="25AE1234" wp14:editId="298EEDC1">
            <wp:extent cx="5757545" cy="2927606"/>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50000"/>
                              </a14:imgEffect>
                              <a14:imgEffect>
                                <a14:saturation sat="400000"/>
                              </a14:imgEffect>
                            </a14:imgLayer>
                          </a14:imgProps>
                        </a:ext>
                      </a:extLst>
                    </a:blip>
                    <a:srcRect t="6795" r="2840"/>
                    <a:stretch/>
                  </pic:blipFill>
                  <pic:spPr bwMode="auto">
                    <a:xfrm>
                      <a:off x="0" y="0"/>
                      <a:ext cx="5818392" cy="2958546"/>
                    </a:xfrm>
                    <a:prstGeom prst="rect">
                      <a:avLst/>
                    </a:prstGeom>
                    <a:ln>
                      <a:noFill/>
                    </a:ln>
                    <a:extLst>
                      <a:ext uri="{53640926-AAD7-44D8-BBD7-CCE9431645EC}">
                        <a14:shadowObscured xmlns:a14="http://schemas.microsoft.com/office/drawing/2010/main"/>
                      </a:ext>
                    </a:extLst>
                  </pic:spPr>
                </pic:pic>
              </a:graphicData>
            </a:graphic>
          </wp:inline>
        </w:drawing>
      </w:r>
    </w:p>
    <w:p w14:paraId="147FF8D5" w14:textId="51D952C1" w:rsidR="00477190" w:rsidRDefault="00477190" w:rsidP="003C6222">
      <w:pPr>
        <w:pStyle w:val="BodyText"/>
        <w:spacing w:before="2" w:line="360" w:lineRule="auto"/>
        <w:jc w:val="center"/>
        <w:rPr>
          <w:color w:val="000000" w:themeColor="text1"/>
        </w:rPr>
      </w:pPr>
      <w:r w:rsidRPr="00721423">
        <w:rPr>
          <w:b/>
          <w:bCs/>
          <w:color w:val="000000" w:themeColor="text1"/>
          <w:sz w:val="24"/>
        </w:rPr>
        <w:t>Figure 1</w:t>
      </w:r>
      <w:r w:rsidR="00010A5C">
        <w:rPr>
          <w:b/>
          <w:bCs/>
          <w:color w:val="000000" w:themeColor="text1"/>
          <w:sz w:val="24"/>
        </w:rPr>
        <w:t>3</w:t>
      </w:r>
      <w:r w:rsidRPr="00721423">
        <w:rPr>
          <w:b/>
          <w:bCs/>
          <w:color w:val="000000" w:themeColor="text1"/>
          <w:sz w:val="24"/>
        </w:rPr>
        <w:t>:</w:t>
      </w:r>
      <w:r w:rsidRPr="00721423">
        <w:rPr>
          <w:color w:val="000000" w:themeColor="text1"/>
          <w:sz w:val="24"/>
        </w:rPr>
        <w:t xml:space="preserve"> Smart vehicle – </w:t>
      </w:r>
      <w:r w:rsidRPr="00721423">
        <w:rPr>
          <w:color w:val="000000" w:themeColor="text1"/>
        </w:rPr>
        <w:t>Sales-Fleet-Travel-Benefit Projections</w:t>
      </w:r>
    </w:p>
    <w:p w14:paraId="194890DB" w14:textId="77777777" w:rsidR="00932BEA" w:rsidRPr="00721423" w:rsidRDefault="00932BEA" w:rsidP="003C6222">
      <w:pPr>
        <w:pStyle w:val="BodyText"/>
        <w:spacing w:before="2" w:line="360" w:lineRule="auto"/>
        <w:jc w:val="center"/>
        <w:rPr>
          <w:color w:val="000000" w:themeColor="text1"/>
        </w:rPr>
      </w:pPr>
    </w:p>
    <w:p w14:paraId="60E5107F" w14:textId="0FE9D3C4" w:rsidR="002E4C24" w:rsidRDefault="00932BEA" w:rsidP="00477190">
      <w:pPr>
        <w:pStyle w:val="BodyText"/>
        <w:spacing w:before="2" w:line="360" w:lineRule="auto"/>
        <w:rPr>
          <w:color w:val="000000" w:themeColor="text1"/>
        </w:rPr>
      </w:pPr>
      <w:r w:rsidRPr="00721423">
        <w:rPr>
          <w:color w:val="000000" w:themeColor="text1"/>
        </w:rPr>
        <w:t>But thinking that vehicles running on electricity will not cause any harm is a hoax as the automobile running on current produces particulate discharge from using breaks and wear and tear of tires. This emission is also hazardous</w:t>
      </w:r>
    </w:p>
    <w:p w14:paraId="186DAE25" w14:textId="77777777" w:rsidR="00932BEA" w:rsidRPr="00721423" w:rsidRDefault="00932BEA" w:rsidP="00477190">
      <w:pPr>
        <w:pStyle w:val="BodyText"/>
        <w:spacing w:before="2" w:line="360" w:lineRule="auto"/>
        <w:rPr>
          <w:color w:val="000000" w:themeColor="text1"/>
        </w:rPr>
      </w:pPr>
    </w:p>
    <w:p w14:paraId="1FE97DD9" w14:textId="0F3064DB" w:rsidR="00BC0658" w:rsidRPr="00721423" w:rsidRDefault="00BC0658" w:rsidP="0062786B">
      <w:pPr>
        <w:pStyle w:val="Heading1"/>
        <w:numPr>
          <w:ilvl w:val="0"/>
          <w:numId w:val="9"/>
        </w:numPr>
        <w:tabs>
          <w:tab w:val="left" w:pos="341"/>
        </w:tabs>
        <w:spacing w:before="61" w:line="360" w:lineRule="auto"/>
        <w:ind w:left="340" w:hanging="240"/>
        <w:rPr>
          <w:b/>
          <w:bCs/>
          <w:color w:val="000000" w:themeColor="text1"/>
        </w:rPr>
      </w:pPr>
      <w:r w:rsidRPr="00721423">
        <w:rPr>
          <w:b/>
          <w:bCs/>
          <w:color w:val="000000" w:themeColor="text1"/>
        </w:rPr>
        <w:t>Conclusion</w:t>
      </w:r>
      <w:r w:rsidR="0001591A" w:rsidRPr="00721423">
        <w:rPr>
          <w:b/>
          <w:bCs/>
          <w:color w:val="000000" w:themeColor="text1"/>
        </w:rPr>
        <w:t xml:space="preserve"> and Future Perspective </w:t>
      </w:r>
    </w:p>
    <w:p w14:paraId="5B8D9ED5" w14:textId="0B3C625B" w:rsidR="00BC0658" w:rsidRPr="00721423" w:rsidRDefault="00BC0658" w:rsidP="00BC0658">
      <w:pPr>
        <w:pStyle w:val="BodyText"/>
        <w:spacing w:before="191" w:line="360" w:lineRule="auto"/>
        <w:ind w:left="100" w:right="112"/>
        <w:jc w:val="both"/>
        <w:rPr>
          <w:color w:val="000000" w:themeColor="text1"/>
        </w:rPr>
      </w:pPr>
      <w:r w:rsidRPr="00721423">
        <w:rPr>
          <w:color w:val="000000" w:themeColor="text1"/>
        </w:rPr>
        <w:t xml:space="preserve">Learning approach in building a self-driving vehicle from beginning to end is an effective alternative to the traditional one. The car learned driving mannerisms and could detect road without the need </w:t>
      </w:r>
      <w:r w:rsidR="005A5130" w:rsidRPr="00721423">
        <w:rPr>
          <w:color w:val="000000" w:themeColor="text1"/>
        </w:rPr>
        <w:t>for explicit</w:t>
      </w:r>
      <w:r w:rsidRPr="00721423">
        <w:rPr>
          <w:color w:val="000000" w:themeColor="text1"/>
        </w:rPr>
        <w:t xml:space="preserve"> labels, it proved to give viable results in a limited time frame which </w:t>
      </w:r>
      <w:r w:rsidR="007D6F4C" w:rsidRPr="00721423">
        <w:rPr>
          <w:color w:val="000000" w:themeColor="text1"/>
          <w:spacing w:val="2"/>
        </w:rPr>
        <w:t>is</w:t>
      </w:r>
      <w:r w:rsidRPr="00721423">
        <w:rPr>
          <w:color w:val="000000" w:themeColor="text1"/>
          <w:spacing w:val="2"/>
        </w:rPr>
        <w:t xml:space="preserve"> </w:t>
      </w:r>
      <w:r w:rsidRPr="00721423">
        <w:rPr>
          <w:color w:val="000000" w:themeColor="text1"/>
        </w:rPr>
        <w:t>also very cost- effective</w:t>
      </w:r>
      <w:r w:rsidR="005A5130" w:rsidRPr="00721423">
        <w:rPr>
          <w:color w:val="000000" w:themeColor="text1"/>
        </w:rPr>
        <w:t>.</w:t>
      </w:r>
      <w:r w:rsidRPr="00721423">
        <w:rPr>
          <w:color w:val="000000" w:themeColor="text1"/>
        </w:rPr>
        <w:t xml:space="preserve"> The p</w:t>
      </w:r>
      <w:r w:rsidR="005A5130" w:rsidRPr="00721423">
        <w:rPr>
          <w:color w:val="000000" w:themeColor="text1"/>
        </w:rPr>
        <w:t xml:space="preserve">roposed model can be developed for industry point of view and </w:t>
      </w:r>
      <w:r w:rsidRPr="00721423">
        <w:rPr>
          <w:color w:val="000000" w:themeColor="text1"/>
        </w:rPr>
        <w:t xml:space="preserve">should be viewed as independent of the vehicle like a CNG kit as the vision </w:t>
      </w:r>
      <w:r w:rsidR="007D6F4C" w:rsidRPr="00721423">
        <w:rPr>
          <w:color w:val="000000" w:themeColor="text1"/>
        </w:rPr>
        <w:t>is</w:t>
      </w:r>
      <w:r w:rsidRPr="00721423">
        <w:rPr>
          <w:color w:val="000000" w:themeColor="text1"/>
        </w:rPr>
        <w:t xml:space="preserve"> to develop a setup that can be incorporated into any vehicle given that its acceleration and direction can be controlled. </w:t>
      </w:r>
    </w:p>
    <w:p w14:paraId="5EA18391" w14:textId="77777777" w:rsidR="0001591A" w:rsidRPr="00721423" w:rsidRDefault="0001591A" w:rsidP="0001591A">
      <w:pPr>
        <w:pStyle w:val="BodyText"/>
        <w:spacing w:before="2" w:line="360" w:lineRule="auto"/>
        <w:jc w:val="both"/>
        <w:rPr>
          <w:color w:val="000000" w:themeColor="text1"/>
        </w:rPr>
      </w:pPr>
    </w:p>
    <w:p w14:paraId="6137001A" w14:textId="6389AECC" w:rsidR="0001591A" w:rsidRPr="00721423" w:rsidRDefault="0001591A" w:rsidP="00C353C5">
      <w:pPr>
        <w:pStyle w:val="BodyText"/>
        <w:spacing w:before="2" w:line="360" w:lineRule="auto"/>
        <w:ind w:left="142"/>
        <w:jc w:val="both"/>
        <w:rPr>
          <w:color w:val="000000" w:themeColor="text1"/>
        </w:rPr>
      </w:pPr>
      <w:r w:rsidRPr="00721423">
        <w:rPr>
          <w:color w:val="000000" w:themeColor="text1"/>
        </w:rPr>
        <w:t xml:space="preserve">A future analysis indicates that there are still about 25 years left for autonomous vehicles to take up half the automobile market and probably 40 years to be produced with autonomous fleet. In coming years, we might see the trend of discarding vehicles which are not smart and self-driving. It is obvious that at first autonomous vehicles will be very costly, and only the affluent will be able to take the luxury of using them. Nevertheless, unless autonomous vehicles become a common thing, they will not be affordable to moderate-income people/organizations. </w:t>
      </w:r>
    </w:p>
    <w:p w14:paraId="493C6CBD" w14:textId="411E3729" w:rsidR="004B5E53" w:rsidRDefault="004B5E53" w:rsidP="00BC0658">
      <w:pPr>
        <w:pStyle w:val="BodyText"/>
        <w:spacing w:before="2" w:line="360" w:lineRule="auto"/>
        <w:rPr>
          <w:color w:val="000000" w:themeColor="text1"/>
          <w:sz w:val="27"/>
        </w:rPr>
      </w:pPr>
    </w:p>
    <w:p w14:paraId="3F37002E" w14:textId="77777777" w:rsidR="00EE5031" w:rsidRPr="00721423" w:rsidRDefault="00EE5031" w:rsidP="00BC0658">
      <w:pPr>
        <w:pStyle w:val="BodyText"/>
        <w:spacing w:before="2" w:line="360" w:lineRule="auto"/>
        <w:rPr>
          <w:color w:val="000000" w:themeColor="text1"/>
          <w:sz w:val="27"/>
        </w:rPr>
      </w:pPr>
    </w:p>
    <w:p w14:paraId="013DC375" w14:textId="77777777" w:rsidR="00BC0658" w:rsidRPr="00721423" w:rsidRDefault="00BC0658" w:rsidP="00BC0658">
      <w:pPr>
        <w:pStyle w:val="Heading1"/>
        <w:spacing w:line="360" w:lineRule="auto"/>
        <w:ind w:left="100" w:firstLine="0"/>
        <w:rPr>
          <w:b/>
          <w:bCs/>
          <w:color w:val="000000" w:themeColor="text1"/>
        </w:rPr>
      </w:pPr>
      <w:r w:rsidRPr="00721423">
        <w:rPr>
          <w:b/>
          <w:bCs/>
          <w:color w:val="000000" w:themeColor="text1"/>
        </w:rPr>
        <w:lastRenderedPageBreak/>
        <w:t>References</w:t>
      </w:r>
    </w:p>
    <w:p w14:paraId="39800618" w14:textId="77777777" w:rsidR="00BC0658" w:rsidRPr="00721423" w:rsidRDefault="00BC0658" w:rsidP="00C353C5">
      <w:pPr>
        <w:pStyle w:val="ListParagraph"/>
        <w:numPr>
          <w:ilvl w:val="0"/>
          <w:numId w:val="6"/>
        </w:numPr>
        <w:tabs>
          <w:tab w:val="left" w:pos="468"/>
        </w:tabs>
        <w:spacing w:before="193" w:line="480" w:lineRule="auto"/>
        <w:ind w:right="122" w:firstLine="0"/>
        <w:rPr>
          <w:color w:val="000000" w:themeColor="text1"/>
        </w:rPr>
      </w:pPr>
      <w:proofErr w:type="spellStart"/>
      <w:r w:rsidRPr="00721423">
        <w:rPr>
          <w:color w:val="000000" w:themeColor="text1"/>
        </w:rPr>
        <w:t>Jiakai</w:t>
      </w:r>
      <w:proofErr w:type="spellEnd"/>
      <w:r w:rsidRPr="00721423">
        <w:rPr>
          <w:color w:val="000000" w:themeColor="text1"/>
        </w:rPr>
        <w:t xml:space="preserve"> Zhang (2019) End-to-end Learning for Autonomous Driving. Dissertation, New York University</w:t>
      </w:r>
    </w:p>
    <w:p w14:paraId="7F768F19" w14:textId="1E0E5C37" w:rsidR="00BC0658" w:rsidRPr="00721423" w:rsidRDefault="00B241A2" w:rsidP="00C353C5">
      <w:pPr>
        <w:pStyle w:val="ListParagraph"/>
        <w:numPr>
          <w:ilvl w:val="0"/>
          <w:numId w:val="6"/>
        </w:numPr>
        <w:tabs>
          <w:tab w:val="left" w:pos="550"/>
        </w:tabs>
        <w:spacing w:before="164" w:line="480" w:lineRule="auto"/>
        <w:ind w:left="549" w:hanging="449"/>
        <w:rPr>
          <w:color w:val="000000" w:themeColor="text1"/>
        </w:rPr>
      </w:pPr>
      <w:r w:rsidRPr="00721423">
        <w:rPr>
          <w:color w:val="000000" w:themeColor="text1"/>
        </w:rPr>
        <w:t xml:space="preserve">Udacity,  </w:t>
      </w:r>
      <w:r w:rsidR="00BC0658" w:rsidRPr="00721423">
        <w:rPr>
          <w:color w:val="000000" w:themeColor="text1"/>
        </w:rPr>
        <w:t xml:space="preserve">Inc.   Self-Driving   Car   Simulator.   </w:t>
      </w:r>
      <w:r w:rsidR="00BC0658" w:rsidRPr="00721423">
        <w:rPr>
          <w:color w:val="000000" w:themeColor="text1"/>
          <w:spacing w:val="34"/>
        </w:rPr>
        <w:t xml:space="preserve"> </w:t>
      </w:r>
      <w:r w:rsidR="00BC0658" w:rsidRPr="00721423">
        <w:rPr>
          <w:color w:val="000000" w:themeColor="text1"/>
        </w:rPr>
        <w:t>https://github.com/udacity/self-driving-car-sim.</w:t>
      </w:r>
    </w:p>
    <w:p w14:paraId="025CA939" w14:textId="77777777" w:rsidR="00BC0658" w:rsidRPr="00721423" w:rsidRDefault="00BC0658" w:rsidP="00C353C5">
      <w:pPr>
        <w:pStyle w:val="BodyText"/>
        <w:spacing w:before="20" w:line="480" w:lineRule="auto"/>
        <w:ind w:left="100"/>
        <w:jc w:val="both"/>
        <w:rPr>
          <w:color w:val="000000" w:themeColor="text1"/>
        </w:rPr>
      </w:pPr>
      <w:r w:rsidRPr="00721423">
        <w:rPr>
          <w:color w:val="000000" w:themeColor="text1"/>
        </w:rPr>
        <w:t>Accessed on 5 Feb 2019</w:t>
      </w:r>
    </w:p>
    <w:p w14:paraId="37D49BFE" w14:textId="77777777" w:rsidR="00BC0658" w:rsidRPr="00721423" w:rsidRDefault="00BC0658" w:rsidP="00C353C5">
      <w:pPr>
        <w:pStyle w:val="ListParagraph"/>
        <w:numPr>
          <w:ilvl w:val="0"/>
          <w:numId w:val="6"/>
        </w:numPr>
        <w:tabs>
          <w:tab w:val="left" w:pos="509"/>
        </w:tabs>
        <w:spacing w:before="178" w:line="480" w:lineRule="auto"/>
        <w:ind w:right="112" w:firstLine="0"/>
        <w:rPr>
          <w:color w:val="000000" w:themeColor="text1"/>
        </w:rPr>
      </w:pPr>
      <w:r w:rsidRPr="00721423">
        <w:rPr>
          <w:color w:val="000000" w:themeColor="text1"/>
        </w:rPr>
        <w:t xml:space="preserve">Zheng Wang (2018) Self Driving RC </w:t>
      </w:r>
      <w:proofErr w:type="spellStart"/>
      <w:r w:rsidRPr="00721423">
        <w:rPr>
          <w:color w:val="000000" w:themeColor="text1"/>
        </w:rPr>
        <w:t>Ca</w:t>
      </w:r>
      <w:hyperlink r:id="rId28" w:history="1">
        <w:r w:rsidRPr="00721423">
          <w:rPr>
            <w:rStyle w:val="Hyperlink"/>
            <w:color w:val="000000" w:themeColor="text1"/>
          </w:rPr>
          <w:t>r.https</w:t>
        </w:r>
        <w:proofErr w:type="spellEnd"/>
        <w:r w:rsidRPr="00721423">
          <w:rPr>
            <w:rStyle w:val="Hyperlink"/>
            <w:color w:val="000000" w:themeColor="text1"/>
          </w:rPr>
          <w:t>://zhengludwig.wordpress.com/projects/self-</w:t>
        </w:r>
      </w:hyperlink>
      <w:r w:rsidRPr="00721423">
        <w:rPr>
          <w:color w:val="000000" w:themeColor="text1"/>
        </w:rPr>
        <w:t xml:space="preserve"> </w:t>
      </w:r>
      <w:hyperlink r:id="rId29" w:history="1">
        <w:r w:rsidRPr="00721423">
          <w:rPr>
            <w:rStyle w:val="Hyperlink"/>
            <w:color w:val="000000" w:themeColor="text1"/>
          </w:rPr>
          <w:t>driving-</w:t>
        </w:r>
        <w:proofErr w:type="spellStart"/>
        <w:r w:rsidRPr="00721423">
          <w:rPr>
            <w:rStyle w:val="Hyperlink"/>
            <w:color w:val="000000" w:themeColor="text1"/>
          </w:rPr>
          <w:t>rc</w:t>
        </w:r>
        <w:proofErr w:type="spellEnd"/>
        <w:r w:rsidRPr="00721423">
          <w:rPr>
            <w:rStyle w:val="Hyperlink"/>
            <w:color w:val="000000" w:themeColor="text1"/>
          </w:rPr>
          <w:t>-car/.</w:t>
        </w:r>
      </w:hyperlink>
      <w:r w:rsidRPr="00721423">
        <w:rPr>
          <w:color w:val="000000" w:themeColor="text1"/>
        </w:rPr>
        <w:t xml:space="preserve"> Accessed 22 Jan</w:t>
      </w:r>
      <w:r w:rsidRPr="00721423">
        <w:rPr>
          <w:color w:val="000000" w:themeColor="text1"/>
          <w:spacing w:val="-12"/>
        </w:rPr>
        <w:t xml:space="preserve"> </w:t>
      </w:r>
      <w:r w:rsidRPr="00721423">
        <w:rPr>
          <w:color w:val="000000" w:themeColor="text1"/>
        </w:rPr>
        <w:t>2019</w:t>
      </w:r>
    </w:p>
    <w:p w14:paraId="72712029" w14:textId="77777777" w:rsidR="00BC0658" w:rsidRPr="00721423" w:rsidRDefault="00BC0658" w:rsidP="00C353C5">
      <w:pPr>
        <w:pStyle w:val="ListParagraph"/>
        <w:numPr>
          <w:ilvl w:val="0"/>
          <w:numId w:val="6"/>
        </w:numPr>
        <w:tabs>
          <w:tab w:val="left" w:pos="415"/>
        </w:tabs>
        <w:spacing w:before="159" w:line="480" w:lineRule="auto"/>
        <w:ind w:left="414" w:hanging="314"/>
        <w:rPr>
          <w:color w:val="000000" w:themeColor="text1"/>
        </w:rPr>
      </w:pPr>
      <w:r w:rsidRPr="00721423">
        <w:rPr>
          <w:color w:val="000000" w:themeColor="text1"/>
        </w:rPr>
        <w:t xml:space="preserve">Desai, S. and Desai, S., 2017. Smart vehicle automation. </w:t>
      </w:r>
      <w:r w:rsidRPr="00721423">
        <w:rPr>
          <w:i/>
          <w:color w:val="000000" w:themeColor="text1"/>
        </w:rPr>
        <w:t xml:space="preserve">Int. J. </w:t>
      </w:r>
      <w:proofErr w:type="spellStart"/>
      <w:r w:rsidRPr="00721423">
        <w:rPr>
          <w:i/>
          <w:color w:val="000000" w:themeColor="text1"/>
        </w:rPr>
        <w:t>Comput</w:t>
      </w:r>
      <w:proofErr w:type="spellEnd"/>
      <w:r w:rsidRPr="00721423">
        <w:rPr>
          <w:i/>
          <w:color w:val="000000" w:themeColor="text1"/>
        </w:rPr>
        <w:t xml:space="preserve">. Sci. Mobile </w:t>
      </w:r>
      <w:proofErr w:type="spellStart"/>
      <w:r w:rsidRPr="00721423">
        <w:rPr>
          <w:i/>
          <w:color w:val="000000" w:themeColor="text1"/>
        </w:rPr>
        <w:t>Comput</w:t>
      </w:r>
      <w:proofErr w:type="spellEnd"/>
      <w:r w:rsidRPr="00721423">
        <w:rPr>
          <w:color w:val="000000" w:themeColor="text1"/>
        </w:rPr>
        <w:t>,</w:t>
      </w:r>
      <w:r w:rsidRPr="00721423">
        <w:rPr>
          <w:color w:val="000000" w:themeColor="text1"/>
          <w:spacing w:val="-28"/>
        </w:rPr>
        <w:t xml:space="preserve"> </w:t>
      </w:r>
      <w:r w:rsidRPr="00721423">
        <w:rPr>
          <w:i/>
          <w:color w:val="000000" w:themeColor="text1"/>
        </w:rPr>
        <w:t>6</w:t>
      </w:r>
      <w:r w:rsidRPr="00721423">
        <w:rPr>
          <w:color w:val="000000" w:themeColor="text1"/>
        </w:rPr>
        <w:t>(9).</w:t>
      </w:r>
    </w:p>
    <w:p w14:paraId="78EBC146" w14:textId="77777777" w:rsidR="00BC0658" w:rsidRPr="00721423" w:rsidRDefault="00BC0658" w:rsidP="00C353C5">
      <w:pPr>
        <w:pStyle w:val="ListParagraph"/>
        <w:numPr>
          <w:ilvl w:val="0"/>
          <w:numId w:val="6"/>
        </w:numPr>
        <w:tabs>
          <w:tab w:val="left" w:pos="478"/>
        </w:tabs>
        <w:spacing w:before="181" w:line="480" w:lineRule="auto"/>
        <w:ind w:right="116" w:firstLine="0"/>
        <w:rPr>
          <w:color w:val="000000" w:themeColor="text1"/>
        </w:rPr>
      </w:pPr>
      <w:r w:rsidRPr="00721423">
        <w:rPr>
          <w:color w:val="000000" w:themeColor="text1"/>
        </w:rPr>
        <w:t xml:space="preserve">Hussain, R. and </w:t>
      </w:r>
      <w:proofErr w:type="spellStart"/>
      <w:r w:rsidRPr="00721423">
        <w:rPr>
          <w:color w:val="000000" w:themeColor="text1"/>
        </w:rPr>
        <w:t>Zeadally</w:t>
      </w:r>
      <w:proofErr w:type="spellEnd"/>
      <w:r w:rsidRPr="00721423">
        <w:rPr>
          <w:color w:val="000000" w:themeColor="text1"/>
        </w:rPr>
        <w:t xml:space="preserve">, S., 2018. Autonomous cars: Research results, issues, and future challenges. </w:t>
      </w:r>
      <w:r w:rsidRPr="00721423">
        <w:rPr>
          <w:i/>
          <w:color w:val="000000" w:themeColor="text1"/>
        </w:rPr>
        <w:t>IEEE Communications Surveys &amp; Tutorials</w:t>
      </w:r>
      <w:r w:rsidRPr="00721423">
        <w:rPr>
          <w:color w:val="000000" w:themeColor="text1"/>
        </w:rPr>
        <w:t xml:space="preserve">, </w:t>
      </w:r>
      <w:r w:rsidRPr="00721423">
        <w:rPr>
          <w:i/>
          <w:color w:val="000000" w:themeColor="text1"/>
        </w:rPr>
        <w:t>21</w:t>
      </w:r>
      <w:r w:rsidRPr="00721423">
        <w:rPr>
          <w:color w:val="000000" w:themeColor="text1"/>
        </w:rPr>
        <w:t>(2),</w:t>
      </w:r>
      <w:r w:rsidRPr="00721423">
        <w:rPr>
          <w:color w:val="000000" w:themeColor="text1"/>
          <w:spacing w:val="-12"/>
        </w:rPr>
        <w:t xml:space="preserve"> </w:t>
      </w:r>
      <w:r w:rsidRPr="00721423">
        <w:rPr>
          <w:color w:val="000000" w:themeColor="text1"/>
        </w:rPr>
        <w:t>pp.1275-1313.</w:t>
      </w:r>
    </w:p>
    <w:p w14:paraId="0762885A" w14:textId="77777777" w:rsidR="00BC0658" w:rsidRPr="00721423" w:rsidRDefault="00BC0658" w:rsidP="00C353C5">
      <w:pPr>
        <w:pStyle w:val="ListParagraph"/>
        <w:numPr>
          <w:ilvl w:val="0"/>
          <w:numId w:val="6"/>
        </w:numPr>
        <w:tabs>
          <w:tab w:val="left" w:pos="499"/>
        </w:tabs>
        <w:spacing w:before="164" w:line="480" w:lineRule="auto"/>
        <w:ind w:right="113" w:firstLine="0"/>
        <w:rPr>
          <w:color w:val="000000" w:themeColor="text1"/>
        </w:rPr>
      </w:pPr>
      <w:r w:rsidRPr="00721423">
        <w:rPr>
          <w:color w:val="000000" w:themeColor="text1"/>
        </w:rPr>
        <w:t xml:space="preserve">Rajasekhar, M.V. and </w:t>
      </w:r>
      <w:proofErr w:type="spellStart"/>
      <w:r w:rsidRPr="00721423">
        <w:rPr>
          <w:color w:val="000000" w:themeColor="text1"/>
        </w:rPr>
        <w:t>Jaswal</w:t>
      </w:r>
      <w:proofErr w:type="spellEnd"/>
      <w:r w:rsidRPr="00721423">
        <w:rPr>
          <w:color w:val="000000" w:themeColor="text1"/>
        </w:rPr>
        <w:t xml:space="preserve">, A.K., 2015, August. Autonomous vehicles: The future of automobiles. In </w:t>
      </w:r>
      <w:r w:rsidRPr="00721423">
        <w:rPr>
          <w:i/>
          <w:color w:val="000000" w:themeColor="text1"/>
        </w:rPr>
        <w:t xml:space="preserve">2015 IEEE International Transportation Electrification Conference (ITEC) </w:t>
      </w:r>
      <w:r w:rsidRPr="00721423">
        <w:rPr>
          <w:color w:val="000000" w:themeColor="text1"/>
        </w:rPr>
        <w:t>(pp. 1-6). IEEE.</w:t>
      </w:r>
    </w:p>
    <w:p w14:paraId="6A15AA27" w14:textId="77777777" w:rsidR="00BC0658" w:rsidRPr="00721423" w:rsidRDefault="00BC0658" w:rsidP="00C353C5">
      <w:pPr>
        <w:pStyle w:val="ListParagraph"/>
        <w:numPr>
          <w:ilvl w:val="0"/>
          <w:numId w:val="6"/>
        </w:numPr>
        <w:tabs>
          <w:tab w:val="left" w:pos="418"/>
        </w:tabs>
        <w:spacing w:before="162" w:line="480" w:lineRule="auto"/>
        <w:ind w:right="112" w:firstLine="0"/>
        <w:rPr>
          <w:color w:val="000000" w:themeColor="text1"/>
        </w:rPr>
      </w:pPr>
      <w:r w:rsidRPr="00721423">
        <w:rPr>
          <w:color w:val="000000" w:themeColor="text1"/>
        </w:rPr>
        <w:t xml:space="preserve">Rosenzweig, J. and </w:t>
      </w:r>
      <w:proofErr w:type="spellStart"/>
      <w:r w:rsidRPr="00721423">
        <w:rPr>
          <w:color w:val="000000" w:themeColor="text1"/>
        </w:rPr>
        <w:t>Bartl</w:t>
      </w:r>
      <w:proofErr w:type="spellEnd"/>
      <w:r w:rsidRPr="00721423">
        <w:rPr>
          <w:color w:val="000000" w:themeColor="text1"/>
        </w:rPr>
        <w:t xml:space="preserve">, M., 2015. A review and analysis of literature on autonomous driving. </w:t>
      </w:r>
      <w:r w:rsidRPr="00721423">
        <w:rPr>
          <w:i/>
          <w:color w:val="000000" w:themeColor="text1"/>
        </w:rPr>
        <w:t>E- Journal Making-of Innovation</w:t>
      </w:r>
      <w:r w:rsidRPr="00721423">
        <w:rPr>
          <w:color w:val="000000" w:themeColor="text1"/>
        </w:rPr>
        <w:t>,</w:t>
      </w:r>
      <w:r w:rsidRPr="00721423">
        <w:rPr>
          <w:color w:val="000000" w:themeColor="text1"/>
          <w:spacing w:val="-8"/>
        </w:rPr>
        <w:t xml:space="preserve"> </w:t>
      </w:r>
      <w:r w:rsidRPr="00721423">
        <w:rPr>
          <w:color w:val="000000" w:themeColor="text1"/>
        </w:rPr>
        <w:t>pp.1-57.</w:t>
      </w:r>
    </w:p>
    <w:p w14:paraId="5C2D829E" w14:textId="77777777" w:rsidR="00BC0658" w:rsidRPr="00721423" w:rsidRDefault="00BC0658" w:rsidP="00C353C5">
      <w:pPr>
        <w:pStyle w:val="ListParagraph"/>
        <w:numPr>
          <w:ilvl w:val="0"/>
          <w:numId w:val="6"/>
        </w:numPr>
        <w:tabs>
          <w:tab w:val="left" w:pos="456"/>
        </w:tabs>
        <w:spacing w:before="164" w:line="480" w:lineRule="auto"/>
        <w:ind w:right="116" w:firstLine="0"/>
        <w:rPr>
          <w:color w:val="000000" w:themeColor="text1"/>
        </w:rPr>
      </w:pPr>
      <w:r w:rsidRPr="00721423">
        <w:rPr>
          <w:color w:val="000000" w:themeColor="text1"/>
        </w:rPr>
        <w:t xml:space="preserve">Bojarski, M., Del Testa, D., </w:t>
      </w:r>
      <w:proofErr w:type="spellStart"/>
      <w:r w:rsidRPr="00721423">
        <w:rPr>
          <w:color w:val="000000" w:themeColor="text1"/>
        </w:rPr>
        <w:t>Dworakowski</w:t>
      </w:r>
      <w:proofErr w:type="spellEnd"/>
      <w:r w:rsidRPr="00721423">
        <w:rPr>
          <w:color w:val="000000" w:themeColor="text1"/>
        </w:rPr>
        <w:t xml:space="preserve">, D., </w:t>
      </w:r>
      <w:proofErr w:type="spellStart"/>
      <w:r w:rsidRPr="00721423">
        <w:rPr>
          <w:color w:val="000000" w:themeColor="text1"/>
        </w:rPr>
        <w:t>Firner</w:t>
      </w:r>
      <w:proofErr w:type="spellEnd"/>
      <w:r w:rsidRPr="00721423">
        <w:rPr>
          <w:color w:val="000000" w:themeColor="text1"/>
        </w:rPr>
        <w:t xml:space="preserve">, B., </w:t>
      </w:r>
      <w:proofErr w:type="spellStart"/>
      <w:r w:rsidRPr="00721423">
        <w:rPr>
          <w:color w:val="000000" w:themeColor="text1"/>
        </w:rPr>
        <w:t>Flepp</w:t>
      </w:r>
      <w:proofErr w:type="spellEnd"/>
      <w:r w:rsidRPr="00721423">
        <w:rPr>
          <w:color w:val="000000" w:themeColor="text1"/>
        </w:rPr>
        <w:t xml:space="preserve">, B., Goyal, P., </w:t>
      </w:r>
      <w:proofErr w:type="spellStart"/>
      <w:r w:rsidRPr="00721423">
        <w:rPr>
          <w:color w:val="000000" w:themeColor="text1"/>
        </w:rPr>
        <w:t>Jackel</w:t>
      </w:r>
      <w:proofErr w:type="spellEnd"/>
      <w:r w:rsidRPr="00721423">
        <w:rPr>
          <w:color w:val="000000" w:themeColor="text1"/>
        </w:rPr>
        <w:t xml:space="preserve">, L.D., </w:t>
      </w:r>
      <w:proofErr w:type="spellStart"/>
      <w:r w:rsidRPr="00721423">
        <w:rPr>
          <w:color w:val="000000" w:themeColor="text1"/>
        </w:rPr>
        <w:t>Monfort</w:t>
      </w:r>
      <w:proofErr w:type="spellEnd"/>
      <w:r w:rsidRPr="00721423">
        <w:rPr>
          <w:color w:val="000000" w:themeColor="text1"/>
        </w:rPr>
        <w:t xml:space="preserve">, M., Muller, U., Zhang, J. and  Zhang,  X.,  2016.  End  to  end  learning  for  self-driving cars. </w:t>
      </w:r>
      <w:proofErr w:type="spellStart"/>
      <w:r w:rsidRPr="00721423">
        <w:rPr>
          <w:i/>
          <w:color w:val="000000" w:themeColor="text1"/>
        </w:rPr>
        <w:t>arXiv</w:t>
      </w:r>
      <w:proofErr w:type="spellEnd"/>
      <w:r w:rsidRPr="00721423">
        <w:rPr>
          <w:i/>
          <w:color w:val="000000" w:themeColor="text1"/>
        </w:rPr>
        <w:t xml:space="preserve"> preprint</w:t>
      </w:r>
      <w:r w:rsidRPr="00721423">
        <w:rPr>
          <w:i/>
          <w:color w:val="000000" w:themeColor="text1"/>
          <w:spacing w:val="-7"/>
        </w:rPr>
        <w:t xml:space="preserve"> </w:t>
      </w:r>
      <w:r w:rsidRPr="00721423">
        <w:rPr>
          <w:i/>
          <w:color w:val="000000" w:themeColor="text1"/>
        </w:rPr>
        <w:t>arXiv:1604.07316</w:t>
      </w:r>
      <w:r w:rsidRPr="00721423">
        <w:rPr>
          <w:color w:val="000000" w:themeColor="text1"/>
        </w:rPr>
        <w:t>.</w:t>
      </w:r>
    </w:p>
    <w:p w14:paraId="58F8C92E" w14:textId="77777777" w:rsidR="00BC0658" w:rsidRPr="00721423" w:rsidRDefault="00BC0658" w:rsidP="00C353C5">
      <w:pPr>
        <w:pStyle w:val="ListParagraph"/>
        <w:numPr>
          <w:ilvl w:val="0"/>
          <w:numId w:val="6"/>
        </w:numPr>
        <w:tabs>
          <w:tab w:val="left" w:pos="454"/>
        </w:tabs>
        <w:spacing w:before="161" w:line="480" w:lineRule="auto"/>
        <w:ind w:right="113" w:firstLine="0"/>
        <w:rPr>
          <w:color w:val="000000" w:themeColor="text1"/>
        </w:rPr>
      </w:pPr>
      <w:proofErr w:type="spellStart"/>
      <w:r w:rsidRPr="00721423">
        <w:rPr>
          <w:color w:val="000000" w:themeColor="text1"/>
        </w:rPr>
        <w:t>Jackel</w:t>
      </w:r>
      <w:proofErr w:type="spellEnd"/>
      <w:r w:rsidRPr="00721423">
        <w:rPr>
          <w:color w:val="000000" w:themeColor="text1"/>
        </w:rPr>
        <w:t xml:space="preserve">, L.D., </w:t>
      </w:r>
      <w:proofErr w:type="spellStart"/>
      <w:r w:rsidRPr="00721423">
        <w:rPr>
          <w:color w:val="000000" w:themeColor="text1"/>
        </w:rPr>
        <w:t>Krotkov</w:t>
      </w:r>
      <w:proofErr w:type="spellEnd"/>
      <w:r w:rsidRPr="00721423">
        <w:rPr>
          <w:color w:val="000000" w:themeColor="text1"/>
        </w:rPr>
        <w:t xml:space="preserve">, E., </w:t>
      </w:r>
      <w:proofErr w:type="spellStart"/>
      <w:r w:rsidRPr="00721423">
        <w:rPr>
          <w:color w:val="000000" w:themeColor="text1"/>
        </w:rPr>
        <w:t>Perschbacher</w:t>
      </w:r>
      <w:proofErr w:type="spellEnd"/>
      <w:r w:rsidRPr="00721423">
        <w:rPr>
          <w:color w:val="000000" w:themeColor="text1"/>
        </w:rPr>
        <w:t xml:space="preserve">, M., </w:t>
      </w:r>
      <w:proofErr w:type="spellStart"/>
      <w:r w:rsidRPr="00721423">
        <w:rPr>
          <w:color w:val="000000" w:themeColor="text1"/>
        </w:rPr>
        <w:t>Pippine</w:t>
      </w:r>
      <w:proofErr w:type="spellEnd"/>
      <w:r w:rsidRPr="00721423">
        <w:rPr>
          <w:color w:val="000000" w:themeColor="text1"/>
        </w:rPr>
        <w:t xml:space="preserve">, J. and Sullivan, C., 2006. The DARPA LAGR  program:  Goals,  challenges,  methodology,  and  phase  I  results. </w:t>
      </w:r>
      <w:r w:rsidRPr="00721423">
        <w:rPr>
          <w:i/>
          <w:color w:val="000000" w:themeColor="text1"/>
        </w:rPr>
        <w:t>Journal  of  Field   robotics</w:t>
      </w:r>
      <w:r w:rsidRPr="00721423">
        <w:rPr>
          <w:color w:val="000000" w:themeColor="text1"/>
        </w:rPr>
        <w:t xml:space="preserve">, </w:t>
      </w:r>
      <w:r w:rsidRPr="00721423">
        <w:rPr>
          <w:i/>
          <w:color w:val="000000" w:themeColor="text1"/>
        </w:rPr>
        <w:t>23</w:t>
      </w:r>
      <w:r w:rsidRPr="00721423">
        <w:rPr>
          <w:color w:val="000000" w:themeColor="text1"/>
        </w:rPr>
        <w:t>(11‐12),</w:t>
      </w:r>
      <w:r w:rsidRPr="00721423">
        <w:rPr>
          <w:color w:val="000000" w:themeColor="text1"/>
          <w:spacing w:val="-5"/>
        </w:rPr>
        <w:t xml:space="preserve"> </w:t>
      </w:r>
      <w:r w:rsidRPr="00721423">
        <w:rPr>
          <w:color w:val="000000" w:themeColor="text1"/>
        </w:rPr>
        <w:t>pp.945-973.</w:t>
      </w:r>
    </w:p>
    <w:p w14:paraId="5B4AC51F" w14:textId="77777777" w:rsidR="00BC0658" w:rsidRPr="00721423" w:rsidRDefault="00BC0658" w:rsidP="00C353C5">
      <w:pPr>
        <w:pStyle w:val="ListParagraph"/>
        <w:numPr>
          <w:ilvl w:val="0"/>
          <w:numId w:val="6"/>
        </w:numPr>
        <w:tabs>
          <w:tab w:val="left" w:pos="559"/>
        </w:tabs>
        <w:spacing w:before="161" w:line="480" w:lineRule="auto"/>
        <w:ind w:right="114" w:firstLine="0"/>
        <w:rPr>
          <w:color w:val="000000" w:themeColor="text1"/>
        </w:rPr>
      </w:pPr>
      <w:proofErr w:type="spellStart"/>
      <w:r w:rsidRPr="00721423">
        <w:rPr>
          <w:color w:val="000000" w:themeColor="text1"/>
        </w:rPr>
        <w:t>Lecun</w:t>
      </w:r>
      <w:proofErr w:type="spellEnd"/>
      <w:r w:rsidRPr="00721423">
        <w:rPr>
          <w:color w:val="000000" w:themeColor="text1"/>
        </w:rPr>
        <w:t xml:space="preserve">, Y., </w:t>
      </w:r>
      <w:proofErr w:type="spellStart"/>
      <w:r w:rsidRPr="00721423">
        <w:rPr>
          <w:color w:val="000000" w:themeColor="text1"/>
        </w:rPr>
        <w:t>Cosatto</w:t>
      </w:r>
      <w:proofErr w:type="spellEnd"/>
      <w:r w:rsidRPr="00721423">
        <w:rPr>
          <w:color w:val="000000" w:themeColor="text1"/>
        </w:rPr>
        <w:t xml:space="preserve">, E., Ben, J., Muller, U. and </w:t>
      </w:r>
      <w:proofErr w:type="spellStart"/>
      <w:r w:rsidRPr="00721423">
        <w:rPr>
          <w:color w:val="000000" w:themeColor="text1"/>
        </w:rPr>
        <w:t>Flepp</w:t>
      </w:r>
      <w:proofErr w:type="spellEnd"/>
      <w:r w:rsidRPr="00721423">
        <w:rPr>
          <w:color w:val="000000" w:themeColor="text1"/>
        </w:rPr>
        <w:t xml:space="preserve">, B., 2004. Dave: Autonomous off-road vehicle control using end-to-end learning. </w:t>
      </w:r>
      <w:r w:rsidRPr="00721423">
        <w:rPr>
          <w:i/>
          <w:color w:val="000000" w:themeColor="text1"/>
        </w:rPr>
        <w:t xml:space="preserve">Courant Institute/CBLL, </w:t>
      </w:r>
      <w:hyperlink r:id="rId30" w:history="1">
        <w:r w:rsidRPr="00721423">
          <w:rPr>
            <w:rStyle w:val="Hyperlink"/>
            <w:i/>
            <w:color w:val="000000" w:themeColor="text1"/>
          </w:rPr>
          <w:t>http://www.</w:t>
        </w:r>
      </w:hyperlink>
      <w:r w:rsidRPr="00721423">
        <w:rPr>
          <w:i/>
          <w:color w:val="000000" w:themeColor="text1"/>
        </w:rPr>
        <w:t xml:space="preserve"> cs. </w:t>
      </w:r>
      <w:proofErr w:type="spellStart"/>
      <w:r w:rsidRPr="00721423">
        <w:rPr>
          <w:i/>
          <w:color w:val="000000" w:themeColor="text1"/>
        </w:rPr>
        <w:t>nyu</w:t>
      </w:r>
      <w:proofErr w:type="spellEnd"/>
      <w:r w:rsidRPr="00721423">
        <w:rPr>
          <w:i/>
          <w:color w:val="000000" w:themeColor="text1"/>
        </w:rPr>
        <w:t xml:space="preserve">. </w:t>
      </w:r>
      <w:proofErr w:type="spellStart"/>
      <w:r w:rsidRPr="00721423">
        <w:rPr>
          <w:i/>
          <w:color w:val="000000" w:themeColor="text1"/>
        </w:rPr>
        <w:t>edu</w:t>
      </w:r>
      <w:proofErr w:type="spellEnd"/>
      <w:r w:rsidRPr="00721423">
        <w:rPr>
          <w:i/>
          <w:color w:val="000000" w:themeColor="text1"/>
        </w:rPr>
        <w:t>/</w:t>
      </w:r>
      <w:proofErr w:type="spellStart"/>
      <w:r w:rsidRPr="00721423">
        <w:rPr>
          <w:i/>
          <w:color w:val="000000" w:themeColor="text1"/>
        </w:rPr>
        <w:t>yann</w:t>
      </w:r>
      <w:proofErr w:type="spellEnd"/>
      <w:r w:rsidRPr="00721423">
        <w:rPr>
          <w:i/>
          <w:color w:val="000000" w:themeColor="text1"/>
        </w:rPr>
        <w:t>/research/</w:t>
      </w:r>
      <w:proofErr w:type="spellStart"/>
      <w:r w:rsidRPr="00721423">
        <w:rPr>
          <w:i/>
          <w:color w:val="000000" w:themeColor="text1"/>
        </w:rPr>
        <w:t>dave</w:t>
      </w:r>
      <w:proofErr w:type="spellEnd"/>
      <w:r w:rsidRPr="00721423">
        <w:rPr>
          <w:i/>
          <w:color w:val="000000" w:themeColor="text1"/>
        </w:rPr>
        <w:t>/index. html, Tech. Rep. DARPA-IPTO Final</w:t>
      </w:r>
      <w:r w:rsidRPr="00721423">
        <w:rPr>
          <w:i/>
          <w:color w:val="000000" w:themeColor="text1"/>
          <w:spacing w:val="-13"/>
        </w:rPr>
        <w:t xml:space="preserve"> </w:t>
      </w:r>
      <w:r w:rsidRPr="00721423">
        <w:rPr>
          <w:i/>
          <w:color w:val="000000" w:themeColor="text1"/>
        </w:rPr>
        <w:t>Report</w:t>
      </w:r>
      <w:r w:rsidRPr="00721423">
        <w:rPr>
          <w:color w:val="000000" w:themeColor="text1"/>
        </w:rPr>
        <w:t>.</w:t>
      </w:r>
    </w:p>
    <w:p w14:paraId="5E79272D" w14:textId="77777777" w:rsidR="00BC0658" w:rsidRPr="00721423" w:rsidRDefault="00BC0658" w:rsidP="00C353C5">
      <w:pPr>
        <w:pStyle w:val="ListParagraph"/>
        <w:numPr>
          <w:ilvl w:val="0"/>
          <w:numId w:val="6"/>
        </w:numPr>
        <w:tabs>
          <w:tab w:val="left" w:pos="540"/>
        </w:tabs>
        <w:spacing w:before="161" w:line="480" w:lineRule="auto"/>
        <w:ind w:right="116" w:firstLine="0"/>
        <w:rPr>
          <w:color w:val="000000" w:themeColor="text1"/>
        </w:rPr>
      </w:pPr>
      <w:proofErr w:type="spellStart"/>
      <w:r w:rsidRPr="00721423">
        <w:rPr>
          <w:color w:val="000000" w:themeColor="text1"/>
        </w:rPr>
        <w:lastRenderedPageBreak/>
        <w:t>Podpora</w:t>
      </w:r>
      <w:proofErr w:type="spellEnd"/>
      <w:r w:rsidRPr="00721423">
        <w:rPr>
          <w:color w:val="000000" w:themeColor="text1"/>
        </w:rPr>
        <w:t xml:space="preserve">, M., </w:t>
      </w:r>
      <w:proofErr w:type="spellStart"/>
      <w:r w:rsidRPr="00721423">
        <w:rPr>
          <w:color w:val="000000" w:themeColor="text1"/>
        </w:rPr>
        <w:t>Korbas</w:t>
      </w:r>
      <w:proofErr w:type="spellEnd"/>
      <w:r w:rsidRPr="00721423">
        <w:rPr>
          <w:color w:val="000000" w:themeColor="text1"/>
        </w:rPr>
        <w:t xml:space="preserve">, G.P. and </w:t>
      </w:r>
      <w:proofErr w:type="spellStart"/>
      <w:r w:rsidRPr="00721423">
        <w:rPr>
          <w:color w:val="000000" w:themeColor="text1"/>
        </w:rPr>
        <w:t>Kawala-Janik</w:t>
      </w:r>
      <w:proofErr w:type="spellEnd"/>
      <w:r w:rsidRPr="00721423">
        <w:rPr>
          <w:color w:val="000000" w:themeColor="text1"/>
        </w:rPr>
        <w:t xml:space="preserve">, A., 2014. YUV vs RGB-Choosing a Color Space for Human-Machine Interaction. </w:t>
      </w:r>
      <w:proofErr w:type="spellStart"/>
      <w:r w:rsidRPr="00721423">
        <w:rPr>
          <w:i/>
          <w:color w:val="000000" w:themeColor="text1"/>
        </w:rPr>
        <w:t>FedCSIS</w:t>
      </w:r>
      <w:proofErr w:type="spellEnd"/>
      <w:r w:rsidRPr="00721423">
        <w:rPr>
          <w:i/>
          <w:color w:val="000000" w:themeColor="text1"/>
        </w:rPr>
        <w:t xml:space="preserve"> Position Papers</w:t>
      </w:r>
      <w:r w:rsidRPr="00721423">
        <w:rPr>
          <w:color w:val="000000" w:themeColor="text1"/>
        </w:rPr>
        <w:t xml:space="preserve">, </w:t>
      </w:r>
      <w:r w:rsidRPr="00721423">
        <w:rPr>
          <w:i/>
          <w:color w:val="000000" w:themeColor="text1"/>
        </w:rPr>
        <w:t>18</w:t>
      </w:r>
      <w:r w:rsidRPr="00721423">
        <w:rPr>
          <w:color w:val="000000" w:themeColor="text1"/>
        </w:rPr>
        <w:t>,</w:t>
      </w:r>
      <w:r w:rsidRPr="00721423">
        <w:rPr>
          <w:color w:val="000000" w:themeColor="text1"/>
          <w:spacing w:val="-17"/>
        </w:rPr>
        <w:t xml:space="preserve"> </w:t>
      </w:r>
      <w:r w:rsidRPr="00721423">
        <w:rPr>
          <w:color w:val="000000" w:themeColor="text1"/>
        </w:rPr>
        <w:t>pp.29-34.</w:t>
      </w:r>
    </w:p>
    <w:p w14:paraId="68E0DF48" w14:textId="356AED4E" w:rsidR="00BC0658" w:rsidRPr="00721423" w:rsidRDefault="00BC0658" w:rsidP="00C353C5">
      <w:pPr>
        <w:pStyle w:val="ListParagraph"/>
        <w:numPr>
          <w:ilvl w:val="0"/>
          <w:numId w:val="6"/>
        </w:numPr>
        <w:tabs>
          <w:tab w:val="left" w:pos="550"/>
        </w:tabs>
        <w:spacing w:before="163" w:line="480" w:lineRule="auto"/>
        <w:ind w:right="120" w:firstLine="0"/>
        <w:rPr>
          <w:color w:val="000000" w:themeColor="text1"/>
        </w:rPr>
      </w:pPr>
      <w:r w:rsidRPr="00721423">
        <w:rPr>
          <w:color w:val="000000" w:themeColor="text1"/>
        </w:rPr>
        <w:t xml:space="preserve">Pan, Y., Cheng, C.A., </w:t>
      </w:r>
      <w:proofErr w:type="spellStart"/>
      <w:r w:rsidRPr="00721423">
        <w:rPr>
          <w:color w:val="000000" w:themeColor="text1"/>
        </w:rPr>
        <w:t>Saigol</w:t>
      </w:r>
      <w:proofErr w:type="spellEnd"/>
      <w:r w:rsidRPr="00721423">
        <w:rPr>
          <w:color w:val="000000" w:themeColor="text1"/>
        </w:rPr>
        <w:t xml:space="preserve">, K., Lee, K., Yan, X., </w:t>
      </w:r>
      <w:proofErr w:type="spellStart"/>
      <w:r w:rsidRPr="00721423">
        <w:rPr>
          <w:color w:val="000000" w:themeColor="text1"/>
        </w:rPr>
        <w:t>Theodorou</w:t>
      </w:r>
      <w:proofErr w:type="spellEnd"/>
      <w:r w:rsidRPr="00721423">
        <w:rPr>
          <w:color w:val="000000" w:themeColor="text1"/>
        </w:rPr>
        <w:t xml:space="preserve">, E. and Boots, B., 2017. Agile autonomous driving using end-to-end deep imitation learning. </w:t>
      </w:r>
      <w:proofErr w:type="spellStart"/>
      <w:r w:rsidRPr="00721423">
        <w:rPr>
          <w:i/>
          <w:color w:val="000000" w:themeColor="text1"/>
        </w:rPr>
        <w:t>arXiv</w:t>
      </w:r>
      <w:proofErr w:type="spellEnd"/>
      <w:r w:rsidRPr="00721423">
        <w:rPr>
          <w:i/>
          <w:color w:val="000000" w:themeColor="text1"/>
        </w:rPr>
        <w:t xml:space="preserve"> preprint</w:t>
      </w:r>
      <w:r w:rsidRPr="00721423">
        <w:rPr>
          <w:i/>
          <w:color w:val="000000" w:themeColor="text1"/>
          <w:spacing w:val="-19"/>
        </w:rPr>
        <w:t xml:space="preserve"> </w:t>
      </w:r>
      <w:r w:rsidRPr="00721423">
        <w:rPr>
          <w:i/>
          <w:color w:val="000000" w:themeColor="text1"/>
        </w:rPr>
        <w:t>arXiv:1709.07174</w:t>
      </w:r>
      <w:r w:rsidRPr="00721423">
        <w:rPr>
          <w:color w:val="000000" w:themeColor="text1"/>
        </w:rPr>
        <w:t>.</w:t>
      </w:r>
    </w:p>
    <w:p w14:paraId="44962253" w14:textId="76337617" w:rsidR="00953A38" w:rsidRPr="00721423" w:rsidRDefault="00953A38"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M. Bojarski, D. Del Testa, D. </w:t>
      </w:r>
      <w:proofErr w:type="spellStart"/>
      <w:r w:rsidRPr="00721423">
        <w:rPr>
          <w:color w:val="000000" w:themeColor="text1"/>
        </w:rPr>
        <w:t>Dworakowski</w:t>
      </w:r>
      <w:proofErr w:type="spellEnd"/>
      <w:r w:rsidRPr="00721423">
        <w:rPr>
          <w:color w:val="000000" w:themeColor="text1"/>
        </w:rPr>
        <w:t xml:space="preserve">, B. </w:t>
      </w:r>
      <w:proofErr w:type="spellStart"/>
      <w:r w:rsidRPr="00721423">
        <w:rPr>
          <w:color w:val="000000" w:themeColor="text1"/>
        </w:rPr>
        <w:t>Firner</w:t>
      </w:r>
      <w:proofErr w:type="spellEnd"/>
      <w:r w:rsidRPr="00721423">
        <w:rPr>
          <w:color w:val="000000" w:themeColor="text1"/>
        </w:rPr>
        <w:t xml:space="preserve">, B. </w:t>
      </w:r>
      <w:proofErr w:type="spellStart"/>
      <w:r w:rsidRPr="00721423">
        <w:rPr>
          <w:color w:val="000000" w:themeColor="text1"/>
        </w:rPr>
        <w:t>Flepp</w:t>
      </w:r>
      <w:proofErr w:type="spellEnd"/>
      <w:r w:rsidRPr="00721423">
        <w:rPr>
          <w:color w:val="000000" w:themeColor="text1"/>
        </w:rPr>
        <w:t xml:space="preserve">, P. Goyal, and X. Zhang, “End to end learning for self-driving cars”, </w:t>
      </w:r>
      <w:proofErr w:type="spellStart"/>
      <w:r w:rsidRPr="00721423">
        <w:rPr>
          <w:color w:val="000000" w:themeColor="text1"/>
        </w:rPr>
        <w:t>arXiv</w:t>
      </w:r>
      <w:proofErr w:type="spellEnd"/>
      <w:r w:rsidRPr="00721423">
        <w:rPr>
          <w:color w:val="000000" w:themeColor="text1"/>
        </w:rPr>
        <w:t xml:space="preserve"> preprint arXiv:1604.07316, 2016.</w:t>
      </w:r>
    </w:p>
    <w:p w14:paraId="6D1A16C7" w14:textId="16339258" w:rsidR="00953A38" w:rsidRPr="00721423" w:rsidRDefault="00953A38"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A. </w:t>
      </w:r>
      <w:proofErr w:type="spellStart"/>
      <w:r w:rsidRPr="00721423">
        <w:rPr>
          <w:color w:val="000000" w:themeColor="text1"/>
        </w:rPr>
        <w:t>Gurghian</w:t>
      </w:r>
      <w:proofErr w:type="spellEnd"/>
      <w:r w:rsidRPr="00721423">
        <w:rPr>
          <w:color w:val="000000" w:themeColor="text1"/>
        </w:rPr>
        <w:t xml:space="preserve">, T. </w:t>
      </w:r>
      <w:proofErr w:type="spellStart"/>
      <w:r w:rsidRPr="00721423">
        <w:rPr>
          <w:color w:val="000000" w:themeColor="text1"/>
        </w:rPr>
        <w:t>Koduri</w:t>
      </w:r>
      <w:proofErr w:type="spellEnd"/>
      <w:r w:rsidRPr="00721423">
        <w:rPr>
          <w:color w:val="000000" w:themeColor="text1"/>
        </w:rPr>
        <w:t xml:space="preserve">, S. V. </w:t>
      </w:r>
      <w:proofErr w:type="spellStart"/>
      <w:r w:rsidRPr="00721423">
        <w:rPr>
          <w:color w:val="000000" w:themeColor="text1"/>
        </w:rPr>
        <w:t>Bailur</w:t>
      </w:r>
      <w:proofErr w:type="spellEnd"/>
      <w:r w:rsidRPr="00721423">
        <w:rPr>
          <w:color w:val="000000" w:themeColor="text1"/>
        </w:rPr>
        <w:t>, K. J. Carey and V. N. Murali, "</w:t>
      </w:r>
      <w:proofErr w:type="spellStart"/>
      <w:r w:rsidRPr="00721423">
        <w:rPr>
          <w:color w:val="000000" w:themeColor="text1"/>
        </w:rPr>
        <w:t>DeepLanes</w:t>
      </w:r>
      <w:proofErr w:type="spellEnd"/>
      <w:r w:rsidRPr="00721423">
        <w:rPr>
          <w:color w:val="000000" w:themeColor="text1"/>
        </w:rPr>
        <w:t>: End-To-End Lane Position Estimation Using Deep Neural Networks," 2016 IEEE Conference on Computer Vision and Pattern Recognition Workshops (CVPRW), Las Vegas, NV, 2016, pp. 38-45.</w:t>
      </w:r>
    </w:p>
    <w:p w14:paraId="2DBA938C" w14:textId="4429A9F3" w:rsidR="00953A38" w:rsidRPr="00721423" w:rsidRDefault="00953A38"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J. Huang et al., "Speed/Accuracy Trade-Offs for Modern Convolutional Object Detectors," 2017 IEEE Conference on Computer Vision and Pattern Recognition (CVPR), Honolulu, HI, 2017, pp. 3296-3297.</w:t>
      </w:r>
    </w:p>
    <w:p w14:paraId="58743977" w14:textId="22535BB9" w:rsidR="00953A38" w:rsidRPr="00721423" w:rsidRDefault="00953A38"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R. K. C. </w:t>
      </w:r>
      <w:proofErr w:type="spellStart"/>
      <w:r w:rsidRPr="00721423">
        <w:rPr>
          <w:color w:val="000000" w:themeColor="text1"/>
        </w:rPr>
        <w:t>Billones</w:t>
      </w:r>
      <w:proofErr w:type="spellEnd"/>
      <w:r w:rsidRPr="00721423">
        <w:rPr>
          <w:color w:val="000000" w:themeColor="text1"/>
        </w:rPr>
        <w:t xml:space="preserve">, A. A. </w:t>
      </w:r>
      <w:proofErr w:type="spellStart"/>
      <w:r w:rsidRPr="00721423">
        <w:rPr>
          <w:color w:val="000000" w:themeColor="text1"/>
        </w:rPr>
        <w:t>Bandala</w:t>
      </w:r>
      <w:proofErr w:type="spellEnd"/>
      <w:r w:rsidRPr="00721423">
        <w:rPr>
          <w:color w:val="000000" w:themeColor="text1"/>
        </w:rPr>
        <w:t xml:space="preserve">, E. </w:t>
      </w:r>
      <w:proofErr w:type="spellStart"/>
      <w:r w:rsidRPr="00721423">
        <w:rPr>
          <w:color w:val="000000" w:themeColor="text1"/>
        </w:rPr>
        <w:t>Sybingco</w:t>
      </w:r>
      <w:proofErr w:type="spellEnd"/>
      <w:r w:rsidRPr="00721423">
        <w:rPr>
          <w:color w:val="000000" w:themeColor="text1"/>
        </w:rPr>
        <w:t xml:space="preserve">, L. A. G. Lim, A. D. </w:t>
      </w:r>
      <w:proofErr w:type="spellStart"/>
      <w:r w:rsidRPr="00721423">
        <w:rPr>
          <w:color w:val="000000" w:themeColor="text1"/>
        </w:rPr>
        <w:t>Fillone</w:t>
      </w:r>
      <w:proofErr w:type="spellEnd"/>
      <w:r w:rsidRPr="00721423">
        <w:rPr>
          <w:color w:val="000000" w:themeColor="text1"/>
        </w:rPr>
        <w:t xml:space="preserve"> and E. P. </w:t>
      </w:r>
      <w:proofErr w:type="spellStart"/>
      <w:r w:rsidRPr="00721423">
        <w:rPr>
          <w:color w:val="000000" w:themeColor="text1"/>
        </w:rPr>
        <w:t>Dadios</w:t>
      </w:r>
      <w:proofErr w:type="spellEnd"/>
      <w:r w:rsidRPr="00721423">
        <w:rPr>
          <w:color w:val="000000" w:themeColor="text1"/>
        </w:rPr>
        <w:t>, "Vehicle detection and tracking using corner feature points and artificial neural networks for a vision-based contactless apprehension system," 2017 Computing Conference, London, 2017, pp. 688-691.</w:t>
      </w:r>
    </w:p>
    <w:p w14:paraId="7F1A9C2E" w14:textId="301AD075" w:rsidR="00953A38" w:rsidRPr="00721423" w:rsidRDefault="00953A38" w:rsidP="00C353C5">
      <w:pPr>
        <w:pStyle w:val="ListParagraph"/>
        <w:widowControl/>
        <w:numPr>
          <w:ilvl w:val="0"/>
          <w:numId w:val="6"/>
        </w:numPr>
        <w:tabs>
          <w:tab w:val="left" w:pos="550"/>
        </w:tabs>
        <w:adjustRightInd w:val="0"/>
        <w:spacing w:before="163" w:line="480" w:lineRule="auto"/>
        <w:ind w:right="120" w:firstLine="0"/>
        <w:rPr>
          <w:color w:val="000000" w:themeColor="text1"/>
        </w:rPr>
      </w:pPr>
      <w:proofErr w:type="spellStart"/>
      <w:r w:rsidRPr="00721423">
        <w:rPr>
          <w:color w:val="000000" w:themeColor="text1"/>
        </w:rPr>
        <w:t>LeCun</w:t>
      </w:r>
      <w:proofErr w:type="spellEnd"/>
      <w:r w:rsidRPr="00721423">
        <w:rPr>
          <w:color w:val="000000" w:themeColor="text1"/>
        </w:rPr>
        <w:t xml:space="preserve">, Y., </w:t>
      </w:r>
      <w:proofErr w:type="spellStart"/>
      <w:r w:rsidRPr="00721423">
        <w:rPr>
          <w:color w:val="000000" w:themeColor="text1"/>
        </w:rPr>
        <w:t>Cosatto</w:t>
      </w:r>
      <w:proofErr w:type="spellEnd"/>
      <w:r w:rsidRPr="00721423">
        <w:rPr>
          <w:color w:val="000000" w:themeColor="text1"/>
        </w:rPr>
        <w:t xml:space="preserve">, E., Ben, J., Muller, U., &amp; </w:t>
      </w:r>
      <w:proofErr w:type="spellStart"/>
      <w:r w:rsidRPr="00721423">
        <w:rPr>
          <w:color w:val="000000" w:themeColor="text1"/>
        </w:rPr>
        <w:t>Flepp</w:t>
      </w:r>
      <w:proofErr w:type="spellEnd"/>
      <w:r w:rsidRPr="00721423">
        <w:rPr>
          <w:color w:val="000000" w:themeColor="text1"/>
        </w:rPr>
        <w:t>, B. (2004).</w:t>
      </w:r>
      <w:r w:rsidR="00FB7715">
        <w:rPr>
          <w:color w:val="000000" w:themeColor="text1"/>
        </w:rPr>
        <w:t xml:space="preserve"> </w:t>
      </w:r>
      <w:r w:rsidRPr="00721423">
        <w:rPr>
          <w:color w:val="000000" w:themeColor="text1"/>
        </w:rPr>
        <w:t>DAVE: Autonomous off-road vehicle control using end-to-end learning. Technical Report DARPA-IPTO Final Report, Courant Institute/CBLL, http://www.cs.nyu.edu/yann/research/dave/index.html</w:t>
      </w:r>
    </w:p>
    <w:p w14:paraId="5C2DBBF6" w14:textId="27E58D3F" w:rsidR="00953A38" w:rsidRPr="00721423" w:rsidRDefault="00953A38"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D.A. Pomerleau, (1989). </w:t>
      </w:r>
      <w:proofErr w:type="spellStart"/>
      <w:r w:rsidRPr="00721423">
        <w:rPr>
          <w:color w:val="000000" w:themeColor="text1"/>
        </w:rPr>
        <w:t>Alvinn</w:t>
      </w:r>
      <w:proofErr w:type="spellEnd"/>
      <w:r w:rsidRPr="00721423">
        <w:rPr>
          <w:color w:val="000000" w:themeColor="text1"/>
        </w:rPr>
        <w:t>: An autonomous land vehicle in a neural network. In Advances in neural information processing systems (pp. 305-313).</w:t>
      </w:r>
    </w:p>
    <w:p w14:paraId="59288A8D" w14:textId="493712D8" w:rsidR="00953A38" w:rsidRPr="00721423" w:rsidRDefault="00953A38"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H. A. Rowley, S. </w:t>
      </w:r>
      <w:proofErr w:type="spellStart"/>
      <w:r w:rsidRPr="00721423">
        <w:rPr>
          <w:color w:val="000000" w:themeColor="text1"/>
        </w:rPr>
        <w:t>Baluja</w:t>
      </w:r>
      <w:proofErr w:type="spellEnd"/>
      <w:r w:rsidRPr="00721423">
        <w:rPr>
          <w:color w:val="000000" w:themeColor="text1"/>
        </w:rPr>
        <w:t xml:space="preserve">, and T. </w:t>
      </w:r>
      <w:proofErr w:type="spellStart"/>
      <w:r w:rsidRPr="00721423">
        <w:rPr>
          <w:color w:val="000000" w:themeColor="text1"/>
        </w:rPr>
        <w:t>Kanade</w:t>
      </w:r>
      <w:proofErr w:type="spellEnd"/>
      <w:r w:rsidRPr="00721423">
        <w:rPr>
          <w:color w:val="000000" w:themeColor="text1"/>
        </w:rPr>
        <w:t xml:space="preserve">. “Neural network based face detection”, IEEE Trans. Pattern Anal. Mach. </w:t>
      </w:r>
      <w:proofErr w:type="spellStart"/>
      <w:r w:rsidRPr="00721423">
        <w:rPr>
          <w:color w:val="000000" w:themeColor="text1"/>
        </w:rPr>
        <w:t>Intell</w:t>
      </w:r>
      <w:proofErr w:type="spellEnd"/>
      <w:r w:rsidRPr="00721423">
        <w:rPr>
          <w:color w:val="000000" w:themeColor="text1"/>
        </w:rPr>
        <w:t>., 20(1):23-38, 1998.</w:t>
      </w:r>
    </w:p>
    <w:p w14:paraId="67B7B710" w14:textId="219C3199" w:rsidR="00953A38" w:rsidRPr="00721423" w:rsidRDefault="00953A38"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lastRenderedPageBreak/>
        <w:t xml:space="preserve">A. </w:t>
      </w:r>
      <w:proofErr w:type="spellStart"/>
      <w:r w:rsidRPr="00721423">
        <w:rPr>
          <w:color w:val="000000" w:themeColor="text1"/>
        </w:rPr>
        <w:t>Sharifara</w:t>
      </w:r>
      <w:proofErr w:type="spellEnd"/>
      <w:r w:rsidRPr="00721423">
        <w:rPr>
          <w:color w:val="000000" w:themeColor="text1"/>
        </w:rPr>
        <w:t xml:space="preserve">, M. S. </w:t>
      </w:r>
      <w:proofErr w:type="spellStart"/>
      <w:r w:rsidRPr="00721423">
        <w:rPr>
          <w:color w:val="000000" w:themeColor="text1"/>
        </w:rPr>
        <w:t>Mohd</w:t>
      </w:r>
      <w:proofErr w:type="spellEnd"/>
      <w:r w:rsidRPr="00721423">
        <w:rPr>
          <w:color w:val="000000" w:themeColor="text1"/>
        </w:rPr>
        <w:t xml:space="preserve"> Rahim, Y. </w:t>
      </w:r>
      <w:proofErr w:type="spellStart"/>
      <w:r w:rsidRPr="00721423">
        <w:rPr>
          <w:color w:val="000000" w:themeColor="text1"/>
        </w:rPr>
        <w:t>Anisi</w:t>
      </w:r>
      <w:proofErr w:type="spellEnd"/>
      <w:r w:rsidRPr="00721423">
        <w:rPr>
          <w:color w:val="000000" w:themeColor="text1"/>
        </w:rPr>
        <w:t xml:space="preserve">, "A general review of human face detection including a study of neural networks and </w:t>
      </w:r>
      <w:proofErr w:type="spellStart"/>
      <w:r w:rsidRPr="00721423">
        <w:rPr>
          <w:color w:val="000000" w:themeColor="text1"/>
        </w:rPr>
        <w:t>Haar</w:t>
      </w:r>
      <w:proofErr w:type="spellEnd"/>
      <w:r w:rsidRPr="00721423">
        <w:rPr>
          <w:color w:val="000000" w:themeColor="text1"/>
        </w:rPr>
        <w:t xml:space="preserve"> feature-based cascade classifier in face detection," Biometrics and Security Technologies (ISBAST) 2014 International Symposium on, pp. 73-78, 2014.</w:t>
      </w:r>
    </w:p>
    <w:p w14:paraId="695DE759" w14:textId="7958FD15" w:rsidR="00953A38" w:rsidRPr="00721423" w:rsidRDefault="00953A38"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S. I. Baykal, D. </w:t>
      </w:r>
      <w:proofErr w:type="spellStart"/>
      <w:r w:rsidRPr="00721423">
        <w:rPr>
          <w:color w:val="000000" w:themeColor="text1"/>
        </w:rPr>
        <w:t>Bulut</w:t>
      </w:r>
      <w:proofErr w:type="spellEnd"/>
      <w:r w:rsidRPr="00721423">
        <w:rPr>
          <w:color w:val="000000" w:themeColor="text1"/>
        </w:rPr>
        <w:t xml:space="preserve"> and O. K. </w:t>
      </w:r>
      <w:proofErr w:type="spellStart"/>
      <w:r w:rsidRPr="00721423">
        <w:rPr>
          <w:color w:val="000000" w:themeColor="text1"/>
        </w:rPr>
        <w:t>Sahingoz</w:t>
      </w:r>
      <w:proofErr w:type="spellEnd"/>
      <w:r w:rsidRPr="00721423">
        <w:rPr>
          <w:color w:val="000000" w:themeColor="text1"/>
        </w:rPr>
        <w:t>, "Comparing deep learning performance on Big</w:t>
      </w:r>
      <w:r w:rsidR="005A49F8">
        <w:rPr>
          <w:color w:val="000000" w:themeColor="text1"/>
        </w:rPr>
        <w:t xml:space="preserve"> </w:t>
      </w:r>
      <w:r w:rsidRPr="00721423">
        <w:rPr>
          <w:color w:val="000000" w:themeColor="text1"/>
        </w:rPr>
        <w:t xml:space="preserve">Data by using CPUs and GPUs," 2018 Electric Electronics, Computer Science, Biomedical </w:t>
      </w:r>
      <w:r w:rsidR="000524DE" w:rsidRPr="00721423">
        <w:rPr>
          <w:color w:val="000000" w:themeColor="text1"/>
        </w:rPr>
        <w:t>Engineering’s</w:t>
      </w:r>
      <w:r w:rsidRPr="00721423">
        <w:rPr>
          <w:color w:val="000000" w:themeColor="text1"/>
        </w:rPr>
        <w:t>' Meeting (EBBT), Istanbul.</w:t>
      </w:r>
    </w:p>
    <w:p w14:paraId="6625D789" w14:textId="1AFDB6F2" w:rsidR="00953A38" w:rsidRPr="00721423" w:rsidRDefault="00953A38"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Y. J. Mo, J. Kim, J. K. Kim, A. </w:t>
      </w:r>
      <w:proofErr w:type="spellStart"/>
      <w:r w:rsidRPr="00721423">
        <w:rPr>
          <w:color w:val="000000" w:themeColor="text1"/>
        </w:rPr>
        <w:t>Mohaisen</w:t>
      </w:r>
      <w:proofErr w:type="spellEnd"/>
      <w:r w:rsidRPr="00721423">
        <w:rPr>
          <w:color w:val="000000" w:themeColor="text1"/>
        </w:rPr>
        <w:t xml:space="preserve">, and W. Lee, “Performance of deep learning computation with TensorFlow software library in GPU-capable multi-core computing platforms”, In Ubiquitous and Future Networks (ICUFN), 2017 Ninth International Conference on , 2017, July, pp. 240-242. </w:t>
      </w:r>
    </w:p>
    <w:p w14:paraId="39AA5C25" w14:textId="21EDDA4E" w:rsidR="00953A38" w:rsidRPr="00721423" w:rsidRDefault="00953A38"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T. Gong, T. Fan, J. Guo, and Z. Cai, “GPU-based parallel optimization of immune convolutional neural network and embedded 2018 6th International Conference on Control Engineering &amp; Information Technology (CEIT), 25-27 October 2018, Istanbul, Turkey system. Engineering Applications of Artificial Intelligence”, 62, 2017, pp. 384-395.</w:t>
      </w:r>
    </w:p>
    <w:p w14:paraId="0EB2083D" w14:textId="6627A3F4" w:rsidR="00953A38" w:rsidRPr="00721423" w:rsidRDefault="00835DD5"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Parashar A., Parashar A. (2020) IoT-Based Cloud-Enabled Smart Electricity Management System. In: </w:t>
      </w:r>
      <w:proofErr w:type="spellStart"/>
      <w:r w:rsidRPr="00721423">
        <w:rPr>
          <w:color w:val="000000" w:themeColor="text1"/>
        </w:rPr>
        <w:t>Somani</w:t>
      </w:r>
      <w:proofErr w:type="spellEnd"/>
      <w:r w:rsidRPr="00721423">
        <w:rPr>
          <w:color w:val="000000" w:themeColor="text1"/>
        </w:rPr>
        <w:t xml:space="preserve"> A., </w:t>
      </w:r>
      <w:proofErr w:type="spellStart"/>
      <w:r w:rsidRPr="00721423">
        <w:rPr>
          <w:color w:val="000000" w:themeColor="text1"/>
        </w:rPr>
        <w:t>Shekhawat</w:t>
      </w:r>
      <w:proofErr w:type="spellEnd"/>
      <w:r w:rsidRPr="00721423">
        <w:rPr>
          <w:color w:val="000000" w:themeColor="text1"/>
        </w:rPr>
        <w:t xml:space="preserve"> R., Mundra A., Srivastava S., Verma V. (eds) Smart Systems and IoT: Innovations in Computing. Smart Innovation, Systems and Technologies, vol 141. Springer, Singapore. https://doi.org/10.1007/978-981-13-8406-6_71</w:t>
      </w:r>
      <w:r w:rsidR="00953A38" w:rsidRPr="00721423">
        <w:rPr>
          <w:color w:val="000000" w:themeColor="text1"/>
        </w:rPr>
        <w:t>.</w:t>
      </w:r>
      <w:r w:rsidR="00AC7B7A" w:rsidRPr="00721423">
        <w:rPr>
          <w:color w:val="000000" w:themeColor="text1"/>
        </w:rPr>
        <w:t xml:space="preserve"> </w:t>
      </w:r>
    </w:p>
    <w:p w14:paraId="49D14D97" w14:textId="77777777" w:rsidR="000A76A3" w:rsidRPr="00721423" w:rsidRDefault="000A76A3" w:rsidP="00C353C5">
      <w:pPr>
        <w:pStyle w:val="ListParagraph"/>
        <w:widowControl/>
        <w:numPr>
          <w:ilvl w:val="0"/>
          <w:numId w:val="6"/>
        </w:numPr>
        <w:tabs>
          <w:tab w:val="left" w:pos="550"/>
        </w:tabs>
        <w:adjustRightInd w:val="0"/>
        <w:spacing w:before="163" w:line="480" w:lineRule="auto"/>
        <w:ind w:right="120" w:firstLine="0"/>
        <w:rPr>
          <w:color w:val="000000" w:themeColor="text1"/>
        </w:rPr>
      </w:pPr>
      <w:proofErr w:type="spellStart"/>
      <w:r w:rsidRPr="00721423">
        <w:rPr>
          <w:color w:val="000000" w:themeColor="text1"/>
        </w:rPr>
        <w:t>Carlini</w:t>
      </w:r>
      <w:proofErr w:type="spellEnd"/>
      <w:r w:rsidRPr="00721423">
        <w:rPr>
          <w:color w:val="000000" w:themeColor="text1"/>
        </w:rPr>
        <w:t xml:space="preserve">, N., and D. Wagner. Towards Evaluating the Robustness of Neural Networks. Proceedings - IEEE Symposium on Security and Privacy, 2017, pp. 39–57. https://doi.org/10.1109/SP.2017.49. </w:t>
      </w:r>
    </w:p>
    <w:p w14:paraId="12A25540" w14:textId="6800CA55" w:rsidR="00953A38" w:rsidRPr="00721423" w:rsidRDefault="00953A38"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G. Bresson, Z. </w:t>
      </w:r>
      <w:proofErr w:type="spellStart"/>
      <w:r w:rsidRPr="00721423">
        <w:rPr>
          <w:color w:val="000000" w:themeColor="text1"/>
        </w:rPr>
        <w:t>Alsayed</w:t>
      </w:r>
      <w:proofErr w:type="spellEnd"/>
      <w:r w:rsidRPr="00721423">
        <w:rPr>
          <w:color w:val="000000" w:themeColor="text1"/>
        </w:rPr>
        <w:t>, L. Yu and S. Glaser, "Simultaneous</w:t>
      </w:r>
      <w:r w:rsidR="00AC7B7A" w:rsidRPr="00721423">
        <w:rPr>
          <w:color w:val="000000" w:themeColor="text1"/>
        </w:rPr>
        <w:t xml:space="preserve"> </w:t>
      </w:r>
      <w:r w:rsidRPr="00721423">
        <w:rPr>
          <w:color w:val="000000" w:themeColor="text1"/>
        </w:rPr>
        <w:t>Localization and Mapping: A Survey of Current Trends in</w:t>
      </w:r>
      <w:r w:rsidR="00AC7B7A" w:rsidRPr="00721423">
        <w:rPr>
          <w:color w:val="000000" w:themeColor="text1"/>
        </w:rPr>
        <w:t xml:space="preserve"> </w:t>
      </w:r>
      <w:r w:rsidRPr="00721423">
        <w:rPr>
          <w:color w:val="000000" w:themeColor="text1"/>
        </w:rPr>
        <w:t>Autonomous Driving," in IEEE Transactions on Intelligent Vehicles,</w:t>
      </w:r>
      <w:r w:rsidR="00AC7B7A" w:rsidRPr="00721423">
        <w:rPr>
          <w:color w:val="000000" w:themeColor="text1"/>
        </w:rPr>
        <w:t xml:space="preserve"> </w:t>
      </w:r>
      <w:r w:rsidRPr="00721423">
        <w:rPr>
          <w:color w:val="000000" w:themeColor="text1"/>
        </w:rPr>
        <w:t>vol. 2, no. 3, pp. 194-220, Sept. 2017.</w:t>
      </w:r>
    </w:p>
    <w:p w14:paraId="54821F7C" w14:textId="0870F65D" w:rsidR="00953A38" w:rsidRPr="00721423" w:rsidRDefault="00953A38"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S. Choudhury, S. P. Chattopadhyay and T. K. </w:t>
      </w:r>
      <w:proofErr w:type="spellStart"/>
      <w:r w:rsidRPr="00721423">
        <w:rPr>
          <w:color w:val="000000" w:themeColor="text1"/>
        </w:rPr>
        <w:t>Hazra</w:t>
      </w:r>
      <w:proofErr w:type="spellEnd"/>
      <w:r w:rsidRPr="00721423">
        <w:rPr>
          <w:color w:val="000000" w:themeColor="text1"/>
        </w:rPr>
        <w:t>, "Vehicle</w:t>
      </w:r>
      <w:r w:rsidR="00AC7B7A" w:rsidRPr="00721423">
        <w:rPr>
          <w:color w:val="000000" w:themeColor="text1"/>
        </w:rPr>
        <w:t xml:space="preserve"> </w:t>
      </w:r>
      <w:r w:rsidRPr="00721423">
        <w:rPr>
          <w:color w:val="000000" w:themeColor="text1"/>
        </w:rPr>
        <w:t xml:space="preserve">detection and counting using </w:t>
      </w:r>
      <w:proofErr w:type="spellStart"/>
      <w:r w:rsidRPr="00721423">
        <w:rPr>
          <w:color w:val="000000" w:themeColor="text1"/>
        </w:rPr>
        <w:t>haar</w:t>
      </w:r>
      <w:proofErr w:type="spellEnd"/>
      <w:r w:rsidRPr="00721423">
        <w:rPr>
          <w:color w:val="000000" w:themeColor="text1"/>
        </w:rPr>
        <w:t xml:space="preserve"> feature-based classifier," 2017 8</w:t>
      </w:r>
      <w:r w:rsidRPr="00721423">
        <w:rPr>
          <w:color w:val="000000" w:themeColor="text1"/>
          <w:vertAlign w:val="superscript"/>
        </w:rPr>
        <w:t>th</w:t>
      </w:r>
      <w:r w:rsidR="00AC7B7A" w:rsidRPr="00721423">
        <w:rPr>
          <w:color w:val="000000" w:themeColor="text1"/>
        </w:rPr>
        <w:t xml:space="preserve"> </w:t>
      </w:r>
      <w:r w:rsidRPr="00721423">
        <w:rPr>
          <w:color w:val="000000" w:themeColor="text1"/>
        </w:rPr>
        <w:t>Annual Industrial Automation and Electromechanical Engineering</w:t>
      </w:r>
      <w:r w:rsidR="00AC7B7A" w:rsidRPr="00721423">
        <w:rPr>
          <w:color w:val="000000" w:themeColor="text1"/>
        </w:rPr>
        <w:t xml:space="preserve"> </w:t>
      </w:r>
      <w:r w:rsidRPr="00721423">
        <w:rPr>
          <w:color w:val="000000" w:themeColor="text1"/>
        </w:rPr>
        <w:t>Conference (IEMECON), Bangkok, 2017, pp. 106-109.</w:t>
      </w:r>
      <w:r w:rsidR="00AC7B7A" w:rsidRPr="00721423">
        <w:rPr>
          <w:color w:val="000000" w:themeColor="text1"/>
        </w:rPr>
        <w:t xml:space="preserve"> </w:t>
      </w:r>
    </w:p>
    <w:p w14:paraId="01E88248" w14:textId="35AE36F3" w:rsidR="00AC7B7A" w:rsidRPr="00721423" w:rsidRDefault="00AC7B7A" w:rsidP="00C353C5">
      <w:pPr>
        <w:pStyle w:val="ListParagraph"/>
        <w:widowControl/>
        <w:numPr>
          <w:ilvl w:val="0"/>
          <w:numId w:val="6"/>
        </w:numPr>
        <w:tabs>
          <w:tab w:val="left" w:pos="550"/>
        </w:tabs>
        <w:adjustRightInd w:val="0"/>
        <w:spacing w:before="163" w:line="480" w:lineRule="auto"/>
        <w:ind w:right="120" w:firstLine="0"/>
        <w:rPr>
          <w:color w:val="000000" w:themeColor="text1"/>
        </w:rPr>
      </w:pPr>
      <w:proofErr w:type="spellStart"/>
      <w:r w:rsidRPr="00721423">
        <w:rPr>
          <w:color w:val="000000" w:themeColor="text1"/>
        </w:rPr>
        <w:lastRenderedPageBreak/>
        <w:t>Tefft</w:t>
      </w:r>
      <w:proofErr w:type="spellEnd"/>
      <w:r w:rsidRPr="00721423">
        <w:rPr>
          <w:color w:val="000000" w:themeColor="text1"/>
        </w:rPr>
        <w:t xml:space="preserve">, B. C. The Prevalence of Motor Vehicle Crashes Involving Road Debris, United States, 2011- 2014. AAA Foundation for Traffic Safety, No. 24, 2016, pp. 1–10. </w:t>
      </w:r>
    </w:p>
    <w:p w14:paraId="3B559525" w14:textId="6F65216F" w:rsidR="00AC7B7A" w:rsidRPr="00721423" w:rsidRDefault="00AC7B7A" w:rsidP="00C353C5">
      <w:pPr>
        <w:pStyle w:val="ListParagraph"/>
        <w:widowControl/>
        <w:numPr>
          <w:ilvl w:val="0"/>
          <w:numId w:val="6"/>
        </w:numPr>
        <w:tabs>
          <w:tab w:val="left" w:pos="550"/>
        </w:tabs>
        <w:adjustRightInd w:val="0"/>
        <w:spacing w:before="163" w:line="480" w:lineRule="auto"/>
        <w:ind w:right="120" w:firstLine="0"/>
        <w:rPr>
          <w:color w:val="000000" w:themeColor="text1"/>
        </w:rPr>
      </w:pPr>
      <w:proofErr w:type="spellStart"/>
      <w:r w:rsidRPr="00721423">
        <w:rPr>
          <w:color w:val="000000" w:themeColor="text1"/>
        </w:rPr>
        <w:t>Bertozzi</w:t>
      </w:r>
      <w:proofErr w:type="spellEnd"/>
      <w:r w:rsidRPr="00721423">
        <w:rPr>
          <w:color w:val="000000" w:themeColor="text1"/>
        </w:rPr>
        <w:t xml:space="preserve">, M., A. </w:t>
      </w:r>
      <w:proofErr w:type="spellStart"/>
      <w:r w:rsidRPr="00721423">
        <w:rPr>
          <w:color w:val="000000" w:themeColor="text1"/>
        </w:rPr>
        <w:t>Broggi</w:t>
      </w:r>
      <w:proofErr w:type="spellEnd"/>
      <w:r w:rsidRPr="00721423">
        <w:rPr>
          <w:color w:val="000000" w:themeColor="text1"/>
        </w:rPr>
        <w:t xml:space="preserve">, and A. </w:t>
      </w:r>
      <w:proofErr w:type="spellStart"/>
      <w:r w:rsidRPr="00721423">
        <w:rPr>
          <w:color w:val="000000" w:themeColor="text1"/>
        </w:rPr>
        <w:t>Fascioli</w:t>
      </w:r>
      <w:proofErr w:type="spellEnd"/>
      <w:r w:rsidRPr="00721423">
        <w:rPr>
          <w:color w:val="000000" w:themeColor="text1"/>
        </w:rPr>
        <w:t xml:space="preserve">. Vision-Based Intelligent Vehicles: State of the Art and Perspectives. Robotics and Autonomous Systems, Vol. 32, No. 1, 2000, pp. 1–16. https://doi.org/10.1016/S0921-8890(99)00125-6. </w:t>
      </w:r>
    </w:p>
    <w:p w14:paraId="262D3880" w14:textId="30DA8E0F" w:rsidR="00AC7B7A" w:rsidRPr="00721423" w:rsidRDefault="00AC7B7A"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Dagan, E., O. Mano, G. P. Stein, and A. </w:t>
      </w:r>
      <w:proofErr w:type="spellStart"/>
      <w:r w:rsidRPr="00721423">
        <w:rPr>
          <w:color w:val="000000" w:themeColor="text1"/>
        </w:rPr>
        <w:t>Shashua</w:t>
      </w:r>
      <w:proofErr w:type="spellEnd"/>
      <w:r w:rsidRPr="00721423">
        <w:rPr>
          <w:color w:val="000000" w:themeColor="text1"/>
        </w:rPr>
        <w:t xml:space="preserve">. Forward Collision Warning with a Single Camera. Dagan, E., O. Mano, G. P. Stein, and A. </w:t>
      </w:r>
      <w:proofErr w:type="spellStart"/>
      <w:r w:rsidRPr="00721423">
        <w:rPr>
          <w:color w:val="000000" w:themeColor="text1"/>
        </w:rPr>
        <w:t>Shashua</w:t>
      </w:r>
      <w:proofErr w:type="spellEnd"/>
      <w:r w:rsidRPr="00721423">
        <w:rPr>
          <w:color w:val="000000" w:themeColor="text1"/>
        </w:rPr>
        <w:t xml:space="preserve">. Forward Collision Warning with a Single Camera IEEE Intelligent Vehicles Symposium, 2004, 2004, pp. 37–42. https://doi.org/10.1109/IVS.2004.1336352. </w:t>
      </w:r>
    </w:p>
    <w:p w14:paraId="2FDD455E" w14:textId="1EBD8368" w:rsidR="00AC7B7A" w:rsidRPr="00721423" w:rsidRDefault="00AC7B7A" w:rsidP="00C353C5">
      <w:pPr>
        <w:pStyle w:val="ListParagraph"/>
        <w:widowControl/>
        <w:numPr>
          <w:ilvl w:val="0"/>
          <w:numId w:val="6"/>
        </w:numPr>
        <w:tabs>
          <w:tab w:val="left" w:pos="550"/>
        </w:tabs>
        <w:adjustRightInd w:val="0"/>
        <w:spacing w:before="163" w:line="480" w:lineRule="auto"/>
        <w:ind w:right="120" w:firstLine="0"/>
        <w:rPr>
          <w:color w:val="000000" w:themeColor="text1"/>
        </w:rPr>
      </w:pPr>
      <w:proofErr w:type="spellStart"/>
      <w:r w:rsidRPr="00721423">
        <w:rPr>
          <w:color w:val="000000" w:themeColor="text1"/>
        </w:rPr>
        <w:t>Tatarek</w:t>
      </w:r>
      <w:proofErr w:type="spellEnd"/>
      <w:r w:rsidRPr="00721423">
        <w:rPr>
          <w:color w:val="000000" w:themeColor="text1"/>
        </w:rPr>
        <w:t xml:space="preserve">, T., J. </w:t>
      </w:r>
      <w:proofErr w:type="spellStart"/>
      <w:r w:rsidRPr="00721423">
        <w:rPr>
          <w:color w:val="000000" w:themeColor="text1"/>
        </w:rPr>
        <w:t>Kronenberger</w:t>
      </w:r>
      <w:proofErr w:type="spellEnd"/>
      <w:r w:rsidRPr="00721423">
        <w:rPr>
          <w:color w:val="000000" w:themeColor="text1"/>
        </w:rPr>
        <w:t xml:space="preserve">, and U. </w:t>
      </w:r>
      <w:proofErr w:type="spellStart"/>
      <w:r w:rsidRPr="00721423">
        <w:rPr>
          <w:color w:val="000000" w:themeColor="text1"/>
        </w:rPr>
        <w:t>Handmann</w:t>
      </w:r>
      <w:proofErr w:type="spellEnd"/>
      <w:r w:rsidRPr="00721423">
        <w:rPr>
          <w:color w:val="000000" w:themeColor="text1"/>
        </w:rPr>
        <w:t xml:space="preserve">. </w:t>
      </w:r>
      <w:r w:rsidR="00F12316" w:rsidRPr="00721423">
        <w:rPr>
          <w:color w:val="000000" w:themeColor="text1"/>
        </w:rPr>
        <w:t>Functionality,</w:t>
      </w:r>
      <w:r w:rsidRPr="00721423">
        <w:rPr>
          <w:color w:val="000000" w:themeColor="text1"/>
        </w:rPr>
        <w:t xml:space="preserve"> Advantages and Limits of the Tesla Autopilot. </w:t>
      </w:r>
    </w:p>
    <w:p w14:paraId="56BAE9D5" w14:textId="257DA3AB" w:rsidR="00AC7B7A" w:rsidRPr="00721423" w:rsidRDefault="00AC7B7A" w:rsidP="00C353C5">
      <w:pPr>
        <w:pStyle w:val="ListParagraph"/>
        <w:widowControl/>
        <w:numPr>
          <w:ilvl w:val="0"/>
          <w:numId w:val="6"/>
        </w:numPr>
        <w:tabs>
          <w:tab w:val="left" w:pos="550"/>
        </w:tabs>
        <w:adjustRightInd w:val="0"/>
        <w:spacing w:before="163" w:line="480" w:lineRule="auto"/>
        <w:ind w:right="120" w:firstLine="0"/>
        <w:rPr>
          <w:color w:val="000000" w:themeColor="text1"/>
        </w:rPr>
      </w:pPr>
      <w:proofErr w:type="spellStart"/>
      <w:r w:rsidRPr="00721423">
        <w:rPr>
          <w:color w:val="000000" w:themeColor="text1"/>
        </w:rPr>
        <w:t>Krizhevsky</w:t>
      </w:r>
      <w:proofErr w:type="spellEnd"/>
      <w:r w:rsidRPr="00721423">
        <w:rPr>
          <w:color w:val="000000" w:themeColor="text1"/>
        </w:rPr>
        <w:t xml:space="preserve">, A., I. </w:t>
      </w:r>
      <w:proofErr w:type="spellStart"/>
      <w:r w:rsidRPr="00721423">
        <w:rPr>
          <w:color w:val="000000" w:themeColor="text1"/>
        </w:rPr>
        <w:t>Sutskever</w:t>
      </w:r>
      <w:proofErr w:type="spellEnd"/>
      <w:r w:rsidRPr="00721423">
        <w:rPr>
          <w:color w:val="000000" w:themeColor="text1"/>
        </w:rPr>
        <w:t xml:space="preserve">, and G. E. Hinton. ImageNet Classification with Deep Convolutional Neural Networks. Advances In Neural Information Processing Systems, 2012, pp. 1–9. https://doi.org/http://dx.doi.org/10.1016/j.protcy.2014.09.007. </w:t>
      </w:r>
    </w:p>
    <w:p w14:paraId="5BA9838B" w14:textId="3212B216" w:rsidR="00AC7B7A" w:rsidRPr="00721423" w:rsidRDefault="00AC7B7A"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Yang, Z., Y. Zhang, J. Yu, J. Cai, and J. Luo. End-to-End Multi-Modal Multi-Task Vehicle Control for Self-Driving Cars with Visual Perception. 2018. </w:t>
      </w:r>
    </w:p>
    <w:p w14:paraId="11284C4E" w14:textId="3655BBFF" w:rsidR="00AC7B7A" w:rsidRPr="00721423" w:rsidRDefault="00AC7B7A"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Bojarski, M., D. Del Testa, D. </w:t>
      </w:r>
      <w:proofErr w:type="spellStart"/>
      <w:r w:rsidRPr="00721423">
        <w:rPr>
          <w:color w:val="000000" w:themeColor="text1"/>
        </w:rPr>
        <w:t>Dworakowski</w:t>
      </w:r>
      <w:proofErr w:type="spellEnd"/>
      <w:r w:rsidRPr="00721423">
        <w:rPr>
          <w:color w:val="000000" w:themeColor="text1"/>
        </w:rPr>
        <w:t xml:space="preserve">, B. </w:t>
      </w:r>
      <w:proofErr w:type="spellStart"/>
      <w:r w:rsidRPr="00721423">
        <w:rPr>
          <w:color w:val="000000" w:themeColor="text1"/>
        </w:rPr>
        <w:t>Firner</w:t>
      </w:r>
      <w:proofErr w:type="spellEnd"/>
      <w:r w:rsidRPr="00721423">
        <w:rPr>
          <w:color w:val="000000" w:themeColor="text1"/>
        </w:rPr>
        <w:t xml:space="preserve">, B. </w:t>
      </w:r>
      <w:proofErr w:type="spellStart"/>
      <w:r w:rsidRPr="00721423">
        <w:rPr>
          <w:color w:val="000000" w:themeColor="text1"/>
        </w:rPr>
        <w:t>Flepp</w:t>
      </w:r>
      <w:proofErr w:type="spellEnd"/>
      <w:r w:rsidRPr="00721423">
        <w:rPr>
          <w:color w:val="000000" w:themeColor="text1"/>
        </w:rPr>
        <w:t xml:space="preserve">, P. Goyal, L. D. </w:t>
      </w:r>
      <w:proofErr w:type="spellStart"/>
      <w:r w:rsidRPr="00721423">
        <w:rPr>
          <w:color w:val="000000" w:themeColor="text1"/>
        </w:rPr>
        <w:t>Jackel</w:t>
      </w:r>
      <w:proofErr w:type="spellEnd"/>
      <w:r w:rsidRPr="00721423">
        <w:rPr>
          <w:color w:val="000000" w:themeColor="text1"/>
        </w:rPr>
        <w:t xml:space="preserve">, M. </w:t>
      </w:r>
      <w:proofErr w:type="spellStart"/>
      <w:r w:rsidRPr="00721423">
        <w:rPr>
          <w:color w:val="000000" w:themeColor="text1"/>
        </w:rPr>
        <w:t>Monfort</w:t>
      </w:r>
      <w:proofErr w:type="spellEnd"/>
      <w:r w:rsidRPr="00721423">
        <w:rPr>
          <w:color w:val="000000" w:themeColor="text1"/>
        </w:rPr>
        <w:t xml:space="preserve">, U. Muller, J. Zhang, X. Zhang, J. Zhao, and K. </w:t>
      </w:r>
      <w:proofErr w:type="spellStart"/>
      <w:r w:rsidRPr="00721423">
        <w:rPr>
          <w:color w:val="000000" w:themeColor="text1"/>
        </w:rPr>
        <w:t>Zieba</w:t>
      </w:r>
      <w:proofErr w:type="spellEnd"/>
      <w:r w:rsidRPr="00721423">
        <w:rPr>
          <w:color w:val="000000" w:themeColor="text1"/>
        </w:rPr>
        <w:t xml:space="preserve">. End to End Learning for Self-Driving Cars. 2016, pp. 1–9. </w:t>
      </w:r>
    </w:p>
    <w:p w14:paraId="520419E3" w14:textId="29DC4136" w:rsidR="00AC7B7A" w:rsidRPr="00721423" w:rsidRDefault="00AC7B7A"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Bhavsar, P., P. Das, M. Paugh, K. Dey, and M. Chowdhury. Risk Analysis of Autonomous Vehicles in Mixed Traffic Streams. Transportation Research Record: Journal of the Transportation Research Board, Vol. 2625, No. 1, 2017, pp. 51–61. https://doi.org/10.3141/2625-06. </w:t>
      </w:r>
    </w:p>
    <w:p w14:paraId="0261F33C" w14:textId="7D6C3C50" w:rsidR="00AC7B7A" w:rsidRPr="00721423" w:rsidRDefault="00AC7B7A"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Yao, J., S. Fidler, and R. Urtasun. Describing the Scene as a Whole: Joint Object Detection, Scene Classification and Semantic Segmentation. Proceedings of the IEEE Computer Society Conference on </w:t>
      </w:r>
      <w:r w:rsidRPr="00721423">
        <w:rPr>
          <w:color w:val="000000" w:themeColor="text1"/>
        </w:rPr>
        <w:lastRenderedPageBreak/>
        <w:t xml:space="preserve">Computer Vision and Pattern Recognition, 2012, pp. 702–709. https://doi.org/10.1109/CVPR.2012.6247739. </w:t>
      </w:r>
    </w:p>
    <w:p w14:paraId="02BCE924" w14:textId="7F93DA0C" w:rsidR="00AC7B7A" w:rsidRPr="00721423" w:rsidRDefault="00AC7B7A"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Pomerleau, D. a. </w:t>
      </w:r>
      <w:proofErr w:type="spellStart"/>
      <w:r w:rsidRPr="00721423">
        <w:rPr>
          <w:color w:val="000000" w:themeColor="text1"/>
        </w:rPr>
        <w:t>Alvinn</w:t>
      </w:r>
      <w:proofErr w:type="spellEnd"/>
      <w:r w:rsidRPr="00721423">
        <w:rPr>
          <w:color w:val="000000" w:themeColor="text1"/>
        </w:rPr>
        <w:t xml:space="preserve">: An Autonomous Land Vehicle in a Neural Network. Advances in Neural Information Processing Systems 1, 1989, pp. 305–313. </w:t>
      </w:r>
    </w:p>
    <w:p w14:paraId="2448C13B" w14:textId="32D27860" w:rsidR="00AC7B7A" w:rsidRPr="00721423" w:rsidRDefault="00AC7B7A" w:rsidP="00C353C5">
      <w:pPr>
        <w:pStyle w:val="ListParagraph"/>
        <w:widowControl/>
        <w:numPr>
          <w:ilvl w:val="0"/>
          <w:numId w:val="6"/>
        </w:numPr>
        <w:tabs>
          <w:tab w:val="left" w:pos="550"/>
        </w:tabs>
        <w:adjustRightInd w:val="0"/>
        <w:spacing w:before="163" w:line="480" w:lineRule="auto"/>
        <w:ind w:right="120" w:firstLine="0"/>
        <w:rPr>
          <w:color w:val="000000" w:themeColor="text1"/>
        </w:rPr>
      </w:pPr>
      <w:r w:rsidRPr="00721423">
        <w:rPr>
          <w:color w:val="000000" w:themeColor="text1"/>
        </w:rPr>
        <w:t xml:space="preserve">Zhang, M., Y. Zhang, L. Zhang, C. Liu, and S. Khurshid. </w:t>
      </w:r>
      <w:proofErr w:type="spellStart"/>
      <w:r w:rsidRPr="00721423">
        <w:rPr>
          <w:color w:val="000000" w:themeColor="text1"/>
        </w:rPr>
        <w:t>DeepRoad</w:t>
      </w:r>
      <w:proofErr w:type="spellEnd"/>
      <w:r w:rsidRPr="00721423">
        <w:rPr>
          <w:color w:val="000000" w:themeColor="text1"/>
        </w:rPr>
        <w:t xml:space="preserve">: GAN-Based Metamorphic Testing and Input Validation Framework for Autonomous Driving Systems. 2018, pp. 132–142. https://doi.org/10.1145/3238147.3238187. </w:t>
      </w:r>
    </w:p>
    <w:p w14:paraId="36B7DA0F" w14:textId="37ACE2A3" w:rsidR="00AC7B7A" w:rsidRPr="00721423" w:rsidRDefault="00AC7B7A" w:rsidP="00C353C5">
      <w:pPr>
        <w:pStyle w:val="ListParagraph"/>
        <w:widowControl/>
        <w:numPr>
          <w:ilvl w:val="0"/>
          <w:numId w:val="6"/>
        </w:numPr>
        <w:tabs>
          <w:tab w:val="left" w:pos="550"/>
        </w:tabs>
        <w:adjustRightInd w:val="0"/>
        <w:spacing w:before="163" w:line="480" w:lineRule="auto"/>
        <w:ind w:right="120" w:firstLine="0"/>
        <w:rPr>
          <w:color w:val="000000" w:themeColor="text1"/>
        </w:rPr>
      </w:pPr>
      <w:proofErr w:type="spellStart"/>
      <w:r w:rsidRPr="00721423">
        <w:rPr>
          <w:color w:val="000000" w:themeColor="text1"/>
        </w:rPr>
        <w:t>Beaufays</w:t>
      </w:r>
      <w:proofErr w:type="spellEnd"/>
      <w:r w:rsidRPr="00721423">
        <w:rPr>
          <w:color w:val="000000" w:themeColor="text1"/>
        </w:rPr>
        <w:t xml:space="preserve">, F., H. </w:t>
      </w:r>
      <w:proofErr w:type="spellStart"/>
      <w:r w:rsidRPr="00721423">
        <w:rPr>
          <w:color w:val="000000" w:themeColor="text1"/>
        </w:rPr>
        <w:t>Sak</w:t>
      </w:r>
      <w:proofErr w:type="spellEnd"/>
      <w:r w:rsidRPr="00721423">
        <w:rPr>
          <w:color w:val="000000" w:themeColor="text1"/>
        </w:rPr>
        <w:t xml:space="preserve">, and A. Senior. Long Short-Term Memory Recurrent Neural Network Architectures for Large Scale Acoustic Modeling Has. </w:t>
      </w:r>
      <w:proofErr w:type="spellStart"/>
      <w:r w:rsidRPr="00721423">
        <w:rPr>
          <w:color w:val="000000" w:themeColor="text1"/>
        </w:rPr>
        <w:t>Interspeech</w:t>
      </w:r>
      <w:proofErr w:type="spellEnd"/>
      <w:r w:rsidRPr="00721423">
        <w:rPr>
          <w:color w:val="000000" w:themeColor="text1"/>
        </w:rPr>
        <w:t xml:space="preserve">, No. September, 2014, pp. 338–342. https://doi.org/arXiv:1402.1128. </w:t>
      </w:r>
    </w:p>
    <w:sectPr w:rsidR="00AC7B7A" w:rsidRPr="00721423" w:rsidSect="00953A38">
      <w:pgSz w:w="11910" w:h="16840"/>
      <w:pgMar w:top="1360" w:right="1320" w:bottom="1702"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05F1D"/>
    <w:multiLevelType w:val="multilevel"/>
    <w:tmpl w:val="EE7CCBDA"/>
    <w:lvl w:ilvl="0">
      <w:start w:val="4"/>
      <w:numFmt w:val="decimal"/>
      <w:lvlText w:val="%1"/>
      <w:lvlJc w:val="left"/>
      <w:pPr>
        <w:ind w:left="522" w:hanging="423"/>
      </w:pPr>
      <w:rPr>
        <w:rFonts w:hint="default"/>
      </w:rPr>
    </w:lvl>
    <w:lvl w:ilvl="1">
      <w:start w:val="2"/>
      <w:numFmt w:val="decimal"/>
      <w:lvlText w:val="%1.%2"/>
      <w:lvlJc w:val="left"/>
      <w:pPr>
        <w:ind w:left="522" w:hanging="423"/>
        <w:jc w:val="right"/>
      </w:pPr>
      <w:rPr>
        <w:rFonts w:ascii="Times New Roman" w:eastAsia="Times New Roman" w:hAnsi="Times New Roman" w:cs="Times New Roman" w:hint="default"/>
        <w:spacing w:val="-1"/>
        <w:w w:val="100"/>
        <w:sz w:val="28"/>
        <w:szCs w:val="28"/>
      </w:rPr>
    </w:lvl>
    <w:lvl w:ilvl="2">
      <w:numFmt w:val="bullet"/>
      <w:lvlText w:val="•"/>
      <w:lvlJc w:val="left"/>
      <w:pPr>
        <w:ind w:left="2265" w:hanging="423"/>
      </w:pPr>
      <w:rPr>
        <w:rFonts w:hint="default"/>
      </w:rPr>
    </w:lvl>
    <w:lvl w:ilvl="3">
      <w:numFmt w:val="bullet"/>
      <w:lvlText w:val="•"/>
      <w:lvlJc w:val="left"/>
      <w:pPr>
        <w:ind w:left="3137" w:hanging="423"/>
      </w:pPr>
      <w:rPr>
        <w:rFonts w:hint="default"/>
      </w:rPr>
    </w:lvl>
    <w:lvl w:ilvl="4">
      <w:numFmt w:val="bullet"/>
      <w:lvlText w:val="•"/>
      <w:lvlJc w:val="left"/>
      <w:pPr>
        <w:ind w:left="4010" w:hanging="423"/>
      </w:pPr>
      <w:rPr>
        <w:rFonts w:hint="default"/>
      </w:rPr>
    </w:lvl>
    <w:lvl w:ilvl="5">
      <w:numFmt w:val="bullet"/>
      <w:lvlText w:val="•"/>
      <w:lvlJc w:val="left"/>
      <w:pPr>
        <w:ind w:left="4883" w:hanging="423"/>
      </w:pPr>
      <w:rPr>
        <w:rFonts w:hint="default"/>
      </w:rPr>
    </w:lvl>
    <w:lvl w:ilvl="6">
      <w:numFmt w:val="bullet"/>
      <w:lvlText w:val="•"/>
      <w:lvlJc w:val="left"/>
      <w:pPr>
        <w:ind w:left="5755" w:hanging="423"/>
      </w:pPr>
      <w:rPr>
        <w:rFonts w:hint="default"/>
      </w:rPr>
    </w:lvl>
    <w:lvl w:ilvl="7">
      <w:numFmt w:val="bullet"/>
      <w:lvlText w:val="•"/>
      <w:lvlJc w:val="left"/>
      <w:pPr>
        <w:ind w:left="6628" w:hanging="423"/>
      </w:pPr>
      <w:rPr>
        <w:rFonts w:hint="default"/>
      </w:rPr>
    </w:lvl>
    <w:lvl w:ilvl="8">
      <w:numFmt w:val="bullet"/>
      <w:lvlText w:val="•"/>
      <w:lvlJc w:val="left"/>
      <w:pPr>
        <w:ind w:left="7501" w:hanging="423"/>
      </w:pPr>
      <w:rPr>
        <w:rFonts w:hint="default"/>
      </w:rPr>
    </w:lvl>
  </w:abstractNum>
  <w:abstractNum w:abstractNumId="1" w15:restartNumberingAfterBreak="0">
    <w:nsid w:val="13FC665A"/>
    <w:multiLevelType w:val="multilevel"/>
    <w:tmpl w:val="EE7CCBDA"/>
    <w:lvl w:ilvl="0">
      <w:start w:val="4"/>
      <w:numFmt w:val="decimal"/>
      <w:lvlText w:val="%1"/>
      <w:lvlJc w:val="left"/>
      <w:pPr>
        <w:ind w:left="522" w:hanging="423"/>
      </w:pPr>
      <w:rPr>
        <w:rFonts w:hint="default"/>
      </w:rPr>
    </w:lvl>
    <w:lvl w:ilvl="1">
      <w:start w:val="2"/>
      <w:numFmt w:val="decimal"/>
      <w:lvlText w:val="%1.%2"/>
      <w:lvlJc w:val="left"/>
      <w:pPr>
        <w:ind w:left="522" w:hanging="423"/>
        <w:jc w:val="right"/>
      </w:pPr>
      <w:rPr>
        <w:rFonts w:ascii="Times New Roman" w:eastAsia="Times New Roman" w:hAnsi="Times New Roman" w:cs="Times New Roman" w:hint="default"/>
        <w:spacing w:val="-1"/>
        <w:w w:val="100"/>
        <w:sz w:val="28"/>
        <w:szCs w:val="28"/>
      </w:rPr>
    </w:lvl>
    <w:lvl w:ilvl="2">
      <w:numFmt w:val="bullet"/>
      <w:lvlText w:val="•"/>
      <w:lvlJc w:val="left"/>
      <w:pPr>
        <w:ind w:left="2265" w:hanging="423"/>
      </w:pPr>
      <w:rPr>
        <w:rFonts w:hint="default"/>
      </w:rPr>
    </w:lvl>
    <w:lvl w:ilvl="3">
      <w:numFmt w:val="bullet"/>
      <w:lvlText w:val="•"/>
      <w:lvlJc w:val="left"/>
      <w:pPr>
        <w:ind w:left="3137" w:hanging="423"/>
      </w:pPr>
      <w:rPr>
        <w:rFonts w:hint="default"/>
      </w:rPr>
    </w:lvl>
    <w:lvl w:ilvl="4">
      <w:numFmt w:val="bullet"/>
      <w:lvlText w:val="•"/>
      <w:lvlJc w:val="left"/>
      <w:pPr>
        <w:ind w:left="4010" w:hanging="423"/>
      </w:pPr>
      <w:rPr>
        <w:rFonts w:hint="default"/>
      </w:rPr>
    </w:lvl>
    <w:lvl w:ilvl="5">
      <w:numFmt w:val="bullet"/>
      <w:lvlText w:val="•"/>
      <w:lvlJc w:val="left"/>
      <w:pPr>
        <w:ind w:left="4883" w:hanging="423"/>
      </w:pPr>
      <w:rPr>
        <w:rFonts w:hint="default"/>
      </w:rPr>
    </w:lvl>
    <w:lvl w:ilvl="6">
      <w:numFmt w:val="bullet"/>
      <w:lvlText w:val="•"/>
      <w:lvlJc w:val="left"/>
      <w:pPr>
        <w:ind w:left="5755" w:hanging="423"/>
      </w:pPr>
      <w:rPr>
        <w:rFonts w:hint="default"/>
      </w:rPr>
    </w:lvl>
    <w:lvl w:ilvl="7">
      <w:numFmt w:val="bullet"/>
      <w:lvlText w:val="•"/>
      <w:lvlJc w:val="left"/>
      <w:pPr>
        <w:ind w:left="6628" w:hanging="423"/>
      </w:pPr>
      <w:rPr>
        <w:rFonts w:hint="default"/>
      </w:rPr>
    </w:lvl>
    <w:lvl w:ilvl="8">
      <w:numFmt w:val="bullet"/>
      <w:lvlText w:val="•"/>
      <w:lvlJc w:val="left"/>
      <w:pPr>
        <w:ind w:left="7501" w:hanging="423"/>
      </w:pPr>
      <w:rPr>
        <w:rFonts w:hint="default"/>
      </w:rPr>
    </w:lvl>
  </w:abstractNum>
  <w:abstractNum w:abstractNumId="2" w15:restartNumberingAfterBreak="0">
    <w:nsid w:val="2D777A28"/>
    <w:multiLevelType w:val="hybridMultilevel"/>
    <w:tmpl w:val="270A26BE"/>
    <w:lvl w:ilvl="0" w:tplc="BD52777E">
      <w:start w:val="1"/>
      <w:numFmt w:val="decimal"/>
      <w:lvlText w:val="[%1]"/>
      <w:lvlJc w:val="left"/>
      <w:pPr>
        <w:ind w:left="100" w:hanging="368"/>
      </w:pPr>
      <w:rPr>
        <w:rFonts w:hint="default"/>
        <w:w w:val="100"/>
      </w:rPr>
    </w:lvl>
    <w:lvl w:ilvl="1" w:tplc="C35890FC">
      <w:numFmt w:val="bullet"/>
      <w:lvlText w:val="•"/>
      <w:lvlJc w:val="left"/>
      <w:pPr>
        <w:ind w:left="1014" w:hanging="368"/>
      </w:pPr>
      <w:rPr>
        <w:rFonts w:hint="default"/>
      </w:rPr>
    </w:lvl>
    <w:lvl w:ilvl="2" w:tplc="A386B596">
      <w:numFmt w:val="bullet"/>
      <w:lvlText w:val="•"/>
      <w:lvlJc w:val="left"/>
      <w:pPr>
        <w:ind w:left="1929" w:hanging="368"/>
      </w:pPr>
      <w:rPr>
        <w:rFonts w:hint="default"/>
      </w:rPr>
    </w:lvl>
    <w:lvl w:ilvl="3" w:tplc="CF5C8CF0">
      <w:numFmt w:val="bullet"/>
      <w:lvlText w:val="•"/>
      <w:lvlJc w:val="left"/>
      <w:pPr>
        <w:ind w:left="2843" w:hanging="368"/>
      </w:pPr>
      <w:rPr>
        <w:rFonts w:hint="default"/>
      </w:rPr>
    </w:lvl>
    <w:lvl w:ilvl="4" w:tplc="341C5C0E">
      <w:numFmt w:val="bullet"/>
      <w:lvlText w:val="•"/>
      <w:lvlJc w:val="left"/>
      <w:pPr>
        <w:ind w:left="3758" w:hanging="368"/>
      </w:pPr>
      <w:rPr>
        <w:rFonts w:hint="default"/>
      </w:rPr>
    </w:lvl>
    <w:lvl w:ilvl="5" w:tplc="17706F0C">
      <w:numFmt w:val="bullet"/>
      <w:lvlText w:val="•"/>
      <w:lvlJc w:val="left"/>
      <w:pPr>
        <w:ind w:left="4673" w:hanging="368"/>
      </w:pPr>
      <w:rPr>
        <w:rFonts w:hint="default"/>
      </w:rPr>
    </w:lvl>
    <w:lvl w:ilvl="6" w:tplc="7882B40C">
      <w:numFmt w:val="bullet"/>
      <w:lvlText w:val="•"/>
      <w:lvlJc w:val="left"/>
      <w:pPr>
        <w:ind w:left="5587" w:hanging="368"/>
      </w:pPr>
      <w:rPr>
        <w:rFonts w:hint="default"/>
      </w:rPr>
    </w:lvl>
    <w:lvl w:ilvl="7" w:tplc="B4DE520C">
      <w:numFmt w:val="bullet"/>
      <w:lvlText w:val="•"/>
      <w:lvlJc w:val="left"/>
      <w:pPr>
        <w:ind w:left="6502" w:hanging="368"/>
      </w:pPr>
      <w:rPr>
        <w:rFonts w:hint="default"/>
      </w:rPr>
    </w:lvl>
    <w:lvl w:ilvl="8" w:tplc="30965046">
      <w:numFmt w:val="bullet"/>
      <w:lvlText w:val="•"/>
      <w:lvlJc w:val="left"/>
      <w:pPr>
        <w:ind w:left="7417" w:hanging="368"/>
      </w:pPr>
      <w:rPr>
        <w:rFonts w:hint="default"/>
      </w:rPr>
    </w:lvl>
  </w:abstractNum>
  <w:abstractNum w:abstractNumId="3" w15:restartNumberingAfterBreak="0">
    <w:nsid w:val="428E067A"/>
    <w:multiLevelType w:val="hybridMultilevel"/>
    <w:tmpl w:val="270A26BE"/>
    <w:lvl w:ilvl="0" w:tplc="BD52777E">
      <w:start w:val="1"/>
      <w:numFmt w:val="decimal"/>
      <w:lvlText w:val="[%1]"/>
      <w:lvlJc w:val="left"/>
      <w:pPr>
        <w:ind w:left="100" w:hanging="368"/>
      </w:pPr>
      <w:rPr>
        <w:rFonts w:hint="default"/>
        <w:w w:val="100"/>
      </w:rPr>
    </w:lvl>
    <w:lvl w:ilvl="1" w:tplc="C35890FC">
      <w:numFmt w:val="bullet"/>
      <w:lvlText w:val="•"/>
      <w:lvlJc w:val="left"/>
      <w:pPr>
        <w:ind w:left="1014" w:hanging="368"/>
      </w:pPr>
      <w:rPr>
        <w:rFonts w:hint="default"/>
      </w:rPr>
    </w:lvl>
    <w:lvl w:ilvl="2" w:tplc="A386B596">
      <w:numFmt w:val="bullet"/>
      <w:lvlText w:val="•"/>
      <w:lvlJc w:val="left"/>
      <w:pPr>
        <w:ind w:left="1929" w:hanging="368"/>
      </w:pPr>
      <w:rPr>
        <w:rFonts w:hint="default"/>
      </w:rPr>
    </w:lvl>
    <w:lvl w:ilvl="3" w:tplc="CF5C8CF0">
      <w:numFmt w:val="bullet"/>
      <w:lvlText w:val="•"/>
      <w:lvlJc w:val="left"/>
      <w:pPr>
        <w:ind w:left="2843" w:hanging="368"/>
      </w:pPr>
      <w:rPr>
        <w:rFonts w:hint="default"/>
      </w:rPr>
    </w:lvl>
    <w:lvl w:ilvl="4" w:tplc="341C5C0E">
      <w:numFmt w:val="bullet"/>
      <w:lvlText w:val="•"/>
      <w:lvlJc w:val="left"/>
      <w:pPr>
        <w:ind w:left="3758" w:hanging="368"/>
      </w:pPr>
      <w:rPr>
        <w:rFonts w:hint="default"/>
      </w:rPr>
    </w:lvl>
    <w:lvl w:ilvl="5" w:tplc="17706F0C">
      <w:numFmt w:val="bullet"/>
      <w:lvlText w:val="•"/>
      <w:lvlJc w:val="left"/>
      <w:pPr>
        <w:ind w:left="4673" w:hanging="368"/>
      </w:pPr>
      <w:rPr>
        <w:rFonts w:hint="default"/>
      </w:rPr>
    </w:lvl>
    <w:lvl w:ilvl="6" w:tplc="7882B40C">
      <w:numFmt w:val="bullet"/>
      <w:lvlText w:val="•"/>
      <w:lvlJc w:val="left"/>
      <w:pPr>
        <w:ind w:left="5587" w:hanging="368"/>
      </w:pPr>
      <w:rPr>
        <w:rFonts w:hint="default"/>
      </w:rPr>
    </w:lvl>
    <w:lvl w:ilvl="7" w:tplc="B4DE520C">
      <w:numFmt w:val="bullet"/>
      <w:lvlText w:val="•"/>
      <w:lvlJc w:val="left"/>
      <w:pPr>
        <w:ind w:left="6502" w:hanging="368"/>
      </w:pPr>
      <w:rPr>
        <w:rFonts w:hint="default"/>
      </w:rPr>
    </w:lvl>
    <w:lvl w:ilvl="8" w:tplc="30965046">
      <w:numFmt w:val="bullet"/>
      <w:lvlText w:val="•"/>
      <w:lvlJc w:val="left"/>
      <w:pPr>
        <w:ind w:left="7417" w:hanging="368"/>
      </w:pPr>
      <w:rPr>
        <w:rFonts w:hint="default"/>
      </w:rPr>
    </w:lvl>
  </w:abstractNum>
  <w:abstractNum w:abstractNumId="4" w15:restartNumberingAfterBreak="0">
    <w:nsid w:val="475B21CE"/>
    <w:multiLevelType w:val="hybridMultilevel"/>
    <w:tmpl w:val="270A26BE"/>
    <w:lvl w:ilvl="0" w:tplc="BD52777E">
      <w:start w:val="1"/>
      <w:numFmt w:val="decimal"/>
      <w:lvlText w:val="[%1]"/>
      <w:lvlJc w:val="left"/>
      <w:pPr>
        <w:ind w:left="100" w:hanging="368"/>
      </w:pPr>
      <w:rPr>
        <w:rFonts w:hint="default"/>
        <w:w w:val="100"/>
      </w:rPr>
    </w:lvl>
    <w:lvl w:ilvl="1" w:tplc="C35890FC">
      <w:numFmt w:val="bullet"/>
      <w:lvlText w:val="•"/>
      <w:lvlJc w:val="left"/>
      <w:pPr>
        <w:ind w:left="1014" w:hanging="368"/>
      </w:pPr>
      <w:rPr>
        <w:rFonts w:hint="default"/>
      </w:rPr>
    </w:lvl>
    <w:lvl w:ilvl="2" w:tplc="A386B596">
      <w:numFmt w:val="bullet"/>
      <w:lvlText w:val="•"/>
      <w:lvlJc w:val="left"/>
      <w:pPr>
        <w:ind w:left="1929" w:hanging="368"/>
      </w:pPr>
      <w:rPr>
        <w:rFonts w:hint="default"/>
      </w:rPr>
    </w:lvl>
    <w:lvl w:ilvl="3" w:tplc="CF5C8CF0">
      <w:numFmt w:val="bullet"/>
      <w:lvlText w:val="•"/>
      <w:lvlJc w:val="left"/>
      <w:pPr>
        <w:ind w:left="2843" w:hanging="368"/>
      </w:pPr>
      <w:rPr>
        <w:rFonts w:hint="default"/>
      </w:rPr>
    </w:lvl>
    <w:lvl w:ilvl="4" w:tplc="341C5C0E">
      <w:numFmt w:val="bullet"/>
      <w:lvlText w:val="•"/>
      <w:lvlJc w:val="left"/>
      <w:pPr>
        <w:ind w:left="3758" w:hanging="368"/>
      </w:pPr>
      <w:rPr>
        <w:rFonts w:hint="default"/>
      </w:rPr>
    </w:lvl>
    <w:lvl w:ilvl="5" w:tplc="17706F0C">
      <w:numFmt w:val="bullet"/>
      <w:lvlText w:val="•"/>
      <w:lvlJc w:val="left"/>
      <w:pPr>
        <w:ind w:left="4673" w:hanging="368"/>
      </w:pPr>
      <w:rPr>
        <w:rFonts w:hint="default"/>
      </w:rPr>
    </w:lvl>
    <w:lvl w:ilvl="6" w:tplc="7882B40C">
      <w:numFmt w:val="bullet"/>
      <w:lvlText w:val="•"/>
      <w:lvlJc w:val="left"/>
      <w:pPr>
        <w:ind w:left="5587" w:hanging="368"/>
      </w:pPr>
      <w:rPr>
        <w:rFonts w:hint="default"/>
      </w:rPr>
    </w:lvl>
    <w:lvl w:ilvl="7" w:tplc="B4DE520C">
      <w:numFmt w:val="bullet"/>
      <w:lvlText w:val="•"/>
      <w:lvlJc w:val="left"/>
      <w:pPr>
        <w:ind w:left="6502" w:hanging="368"/>
      </w:pPr>
      <w:rPr>
        <w:rFonts w:hint="default"/>
      </w:rPr>
    </w:lvl>
    <w:lvl w:ilvl="8" w:tplc="30965046">
      <w:numFmt w:val="bullet"/>
      <w:lvlText w:val="•"/>
      <w:lvlJc w:val="left"/>
      <w:pPr>
        <w:ind w:left="7417" w:hanging="368"/>
      </w:pPr>
      <w:rPr>
        <w:rFonts w:hint="default"/>
      </w:rPr>
    </w:lvl>
  </w:abstractNum>
  <w:abstractNum w:abstractNumId="5" w15:restartNumberingAfterBreak="0">
    <w:nsid w:val="62B865E8"/>
    <w:multiLevelType w:val="multilevel"/>
    <w:tmpl w:val="6AD039CC"/>
    <w:lvl w:ilvl="0">
      <w:start w:val="4"/>
      <w:numFmt w:val="decimal"/>
      <w:lvlText w:val="%1"/>
      <w:lvlJc w:val="left"/>
      <w:pPr>
        <w:ind w:left="600" w:hanging="600"/>
      </w:pPr>
      <w:rPr>
        <w:rFonts w:hint="default"/>
      </w:rPr>
    </w:lvl>
    <w:lvl w:ilvl="1">
      <w:start w:val="2"/>
      <w:numFmt w:val="decimal"/>
      <w:lvlText w:val="%1.%2"/>
      <w:lvlJc w:val="left"/>
      <w:pPr>
        <w:ind w:left="649" w:hanging="600"/>
      </w:pPr>
      <w:rPr>
        <w:rFonts w:hint="default"/>
      </w:rPr>
    </w:lvl>
    <w:lvl w:ilvl="2">
      <w:start w:val="1"/>
      <w:numFmt w:val="decimal"/>
      <w:lvlText w:val="%1.%2.%3"/>
      <w:lvlJc w:val="left"/>
      <w:pPr>
        <w:ind w:left="818" w:hanging="720"/>
      </w:pPr>
      <w:rPr>
        <w:rFonts w:hint="default"/>
      </w:rPr>
    </w:lvl>
    <w:lvl w:ilvl="3">
      <w:start w:val="1"/>
      <w:numFmt w:val="decimal"/>
      <w:lvlText w:val="%1.%2.%3.%4"/>
      <w:lvlJc w:val="left"/>
      <w:pPr>
        <w:ind w:left="1227" w:hanging="1080"/>
      </w:pPr>
      <w:rPr>
        <w:rFonts w:hint="default"/>
      </w:rPr>
    </w:lvl>
    <w:lvl w:ilvl="4">
      <w:start w:val="1"/>
      <w:numFmt w:val="decimal"/>
      <w:lvlText w:val="%1.%2.%3.%4.%5"/>
      <w:lvlJc w:val="left"/>
      <w:pPr>
        <w:ind w:left="1276" w:hanging="1080"/>
      </w:pPr>
      <w:rPr>
        <w:rFonts w:hint="default"/>
      </w:rPr>
    </w:lvl>
    <w:lvl w:ilvl="5">
      <w:start w:val="1"/>
      <w:numFmt w:val="decimal"/>
      <w:lvlText w:val="%1.%2.%3.%4.%5.%6"/>
      <w:lvlJc w:val="left"/>
      <w:pPr>
        <w:ind w:left="1685" w:hanging="1440"/>
      </w:pPr>
      <w:rPr>
        <w:rFonts w:hint="default"/>
      </w:rPr>
    </w:lvl>
    <w:lvl w:ilvl="6">
      <w:start w:val="1"/>
      <w:numFmt w:val="decimal"/>
      <w:lvlText w:val="%1.%2.%3.%4.%5.%6.%7"/>
      <w:lvlJc w:val="left"/>
      <w:pPr>
        <w:ind w:left="1734" w:hanging="1440"/>
      </w:pPr>
      <w:rPr>
        <w:rFonts w:hint="default"/>
      </w:rPr>
    </w:lvl>
    <w:lvl w:ilvl="7">
      <w:start w:val="1"/>
      <w:numFmt w:val="decimal"/>
      <w:lvlText w:val="%1.%2.%3.%4.%5.%6.%7.%8"/>
      <w:lvlJc w:val="left"/>
      <w:pPr>
        <w:ind w:left="2143" w:hanging="1800"/>
      </w:pPr>
      <w:rPr>
        <w:rFonts w:hint="default"/>
      </w:rPr>
    </w:lvl>
    <w:lvl w:ilvl="8">
      <w:start w:val="1"/>
      <w:numFmt w:val="decimal"/>
      <w:lvlText w:val="%1.%2.%3.%4.%5.%6.%7.%8.%9"/>
      <w:lvlJc w:val="left"/>
      <w:pPr>
        <w:ind w:left="2552" w:hanging="2160"/>
      </w:pPr>
      <w:rPr>
        <w:rFonts w:hint="default"/>
      </w:rPr>
    </w:lvl>
  </w:abstractNum>
  <w:abstractNum w:abstractNumId="6" w15:restartNumberingAfterBreak="0">
    <w:nsid w:val="6BCE0842"/>
    <w:multiLevelType w:val="multilevel"/>
    <w:tmpl w:val="24346774"/>
    <w:lvl w:ilvl="0">
      <w:start w:val="1"/>
      <w:numFmt w:val="decimal"/>
      <w:lvlText w:val="%1"/>
      <w:lvlJc w:val="left"/>
      <w:pPr>
        <w:ind w:left="460" w:hanging="360"/>
      </w:pPr>
      <w:rPr>
        <w:rFonts w:ascii="Times New Roman" w:eastAsia="Times New Roman" w:hAnsi="Times New Roman" w:cs="Times New Roman" w:hint="default"/>
        <w:w w:val="99"/>
        <w:sz w:val="32"/>
        <w:szCs w:val="32"/>
      </w:rPr>
    </w:lvl>
    <w:lvl w:ilvl="1">
      <w:start w:val="1"/>
      <w:numFmt w:val="decimal"/>
      <w:lvlText w:val="%1.%2"/>
      <w:lvlJc w:val="left"/>
      <w:pPr>
        <w:ind w:left="520" w:hanging="420"/>
      </w:pPr>
      <w:rPr>
        <w:rFonts w:ascii="Times New Roman" w:eastAsia="Times New Roman" w:hAnsi="Times New Roman" w:cs="Times New Roman" w:hint="default"/>
        <w:spacing w:val="0"/>
        <w:w w:val="100"/>
        <w:sz w:val="28"/>
        <w:szCs w:val="28"/>
      </w:rPr>
    </w:lvl>
    <w:lvl w:ilvl="2">
      <w:start w:val="1"/>
      <w:numFmt w:val="decimal"/>
      <w:lvlText w:val="%1.%2.%3"/>
      <w:lvlJc w:val="left"/>
      <w:pPr>
        <w:ind w:left="1798" w:hanging="521"/>
      </w:pPr>
      <w:rPr>
        <w:rFonts w:ascii="Times New Roman" w:eastAsia="Times New Roman" w:hAnsi="Times New Roman" w:cs="Times New Roman" w:hint="default"/>
        <w:w w:val="100"/>
        <w:sz w:val="22"/>
        <w:szCs w:val="22"/>
      </w:rPr>
    </w:lvl>
    <w:lvl w:ilvl="3">
      <w:numFmt w:val="bullet"/>
      <w:lvlText w:val="•"/>
      <w:lvlJc w:val="left"/>
      <w:pPr>
        <w:ind w:left="540" w:hanging="521"/>
      </w:pPr>
      <w:rPr>
        <w:rFonts w:hint="default"/>
      </w:rPr>
    </w:lvl>
    <w:lvl w:ilvl="4">
      <w:numFmt w:val="bullet"/>
      <w:lvlText w:val="•"/>
      <w:lvlJc w:val="left"/>
      <w:pPr>
        <w:ind w:left="1783" w:hanging="521"/>
      </w:pPr>
      <w:rPr>
        <w:rFonts w:hint="default"/>
      </w:rPr>
    </w:lvl>
    <w:lvl w:ilvl="5">
      <w:numFmt w:val="bullet"/>
      <w:lvlText w:val="•"/>
      <w:lvlJc w:val="left"/>
      <w:pPr>
        <w:ind w:left="3027" w:hanging="521"/>
      </w:pPr>
      <w:rPr>
        <w:rFonts w:hint="default"/>
      </w:rPr>
    </w:lvl>
    <w:lvl w:ilvl="6">
      <w:numFmt w:val="bullet"/>
      <w:lvlText w:val="•"/>
      <w:lvlJc w:val="left"/>
      <w:pPr>
        <w:ind w:left="4271" w:hanging="521"/>
      </w:pPr>
      <w:rPr>
        <w:rFonts w:hint="default"/>
      </w:rPr>
    </w:lvl>
    <w:lvl w:ilvl="7">
      <w:numFmt w:val="bullet"/>
      <w:lvlText w:val="•"/>
      <w:lvlJc w:val="left"/>
      <w:pPr>
        <w:ind w:left="5515" w:hanging="521"/>
      </w:pPr>
      <w:rPr>
        <w:rFonts w:hint="default"/>
      </w:rPr>
    </w:lvl>
    <w:lvl w:ilvl="8">
      <w:numFmt w:val="bullet"/>
      <w:lvlText w:val="•"/>
      <w:lvlJc w:val="left"/>
      <w:pPr>
        <w:ind w:left="6758" w:hanging="521"/>
      </w:pPr>
      <w:rPr>
        <w:rFonts w:hint="default"/>
      </w:rPr>
    </w:lvl>
  </w:abstractNum>
  <w:num w:numId="1">
    <w:abstractNumId w:val="2"/>
  </w:num>
  <w:num w:numId="2">
    <w:abstractNumId w:val="1"/>
  </w:num>
  <w:num w:numId="3">
    <w:abstractNumId w:val="6"/>
  </w:num>
  <w:num w:numId="4">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abstractNumId w:val="1"/>
    <w:lvlOverride w:ilvl="0">
      <w:startOverride w:val="4"/>
    </w:lvlOverride>
    <w:lvlOverride w:ilvl="1">
      <w:startOverride w:val="2"/>
    </w:lvlOverride>
    <w:lvlOverride w:ilvl="2"/>
    <w:lvlOverride w:ilvl="3"/>
    <w:lvlOverride w:ilvl="4"/>
    <w:lvlOverride w:ilvl="5"/>
    <w:lvlOverride w:ilvl="6"/>
    <w:lvlOverride w:ilvl="7"/>
    <w:lvlOverride w:ilvl="8"/>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4"/>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0D6"/>
    <w:rsid w:val="00010A5C"/>
    <w:rsid w:val="00011A24"/>
    <w:rsid w:val="0001591A"/>
    <w:rsid w:val="000524DE"/>
    <w:rsid w:val="000765B9"/>
    <w:rsid w:val="0009317B"/>
    <w:rsid w:val="00093C1B"/>
    <w:rsid w:val="00095BC6"/>
    <w:rsid w:val="00096AA3"/>
    <w:rsid w:val="000A76A3"/>
    <w:rsid w:val="000C17BD"/>
    <w:rsid w:val="000D5334"/>
    <w:rsid w:val="000E118C"/>
    <w:rsid w:val="000E240C"/>
    <w:rsid w:val="00104017"/>
    <w:rsid w:val="00123844"/>
    <w:rsid w:val="001317C0"/>
    <w:rsid w:val="0013452B"/>
    <w:rsid w:val="001345E4"/>
    <w:rsid w:val="0014275B"/>
    <w:rsid w:val="00152444"/>
    <w:rsid w:val="00175869"/>
    <w:rsid w:val="00184502"/>
    <w:rsid w:val="00190179"/>
    <w:rsid w:val="001B2022"/>
    <w:rsid w:val="001D31E6"/>
    <w:rsid w:val="001E742C"/>
    <w:rsid w:val="001F29DA"/>
    <w:rsid w:val="0020195A"/>
    <w:rsid w:val="00255802"/>
    <w:rsid w:val="002617BC"/>
    <w:rsid w:val="00261B83"/>
    <w:rsid w:val="00276484"/>
    <w:rsid w:val="00276DDB"/>
    <w:rsid w:val="0028734D"/>
    <w:rsid w:val="002B17CF"/>
    <w:rsid w:val="002B5768"/>
    <w:rsid w:val="002E2C92"/>
    <w:rsid w:val="002E4C24"/>
    <w:rsid w:val="002E51D3"/>
    <w:rsid w:val="002E525A"/>
    <w:rsid w:val="002F0757"/>
    <w:rsid w:val="002F0A1A"/>
    <w:rsid w:val="00324D23"/>
    <w:rsid w:val="00325AEC"/>
    <w:rsid w:val="00352809"/>
    <w:rsid w:val="00353FC4"/>
    <w:rsid w:val="00380EC9"/>
    <w:rsid w:val="003910B3"/>
    <w:rsid w:val="003B1360"/>
    <w:rsid w:val="003B7CC3"/>
    <w:rsid w:val="003C00FF"/>
    <w:rsid w:val="003C2365"/>
    <w:rsid w:val="003C6222"/>
    <w:rsid w:val="003D373E"/>
    <w:rsid w:val="003F4E2A"/>
    <w:rsid w:val="00425199"/>
    <w:rsid w:val="00437040"/>
    <w:rsid w:val="004412C9"/>
    <w:rsid w:val="00460075"/>
    <w:rsid w:val="00466682"/>
    <w:rsid w:val="00477190"/>
    <w:rsid w:val="00497844"/>
    <w:rsid w:val="004A2505"/>
    <w:rsid w:val="004B5E53"/>
    <w:rsid w:val="004B6681"/>
    <w:rsid w:val="004D30D6"/>
    <w:rsid w:val="004D539A"/>
    <w:rsid w:val="004D770D"/>
    <w:rsid w:val="004F3544"/>
    <w:rsid w:val="004F61C5"/>
    <w:rsid w:val="00510064"/>
    <w:rsid w:val="00510B36"/>
    <w:rsid w:val="00526256"/>
    <w:rsid w:val="00530B80"/>
    <w:rsid w:val="005316DF"/>
    <w:rsid w:val="0053766B"/>
    <w:rsid w:val="00543B76"/>
    <w:rsid w:val="005462ED"/>
    <w:rsid w:val="00550B15"/>
    <w:rsid w:val="00567830"/>
    <w:rsid w:val="005A2D3D"/>
    <w:rsid w:val="005A49F8"/>
    <w:rsid w:val="005A5130"/>
    <w:rsid w:val="005C6339"/>
    <w:rsid w:val="005E7F57"/>
    <w:rsid w:val="005F02A6"/>
    <w:rsid w:val="005F02CB"/>
    <w:rsid w:val="0060191A"/>
    <w:rsid w:val="006152CF"/>
    <w:rsid w:val="0062786B"/>
    <w:rsid w:val="00634531"/>
    <w:rsid w:val="00640300"/>
    <w:rsid w:val="006552FB"/>
    <w:rsid w:val="00660168"/>
    <w:rsid w:val="006932FE"/>
    <w:rsid w:val="006A6FE1"/>
    <w:rsid w:val="006B296F"/>
    <w:rsid w:val="006B628E"/>
    <w:rsid w:val="006B6CAD"/>
    <w:rsid w:val="006C0B50"/>
    <w:rsid w:val="006C11E0"/>
    <w:rsid w:val="006C4A54"/>
    <w:rsid w:val="006C6642"/>
    <w:rsid w:val="006E0B2B"/>
    <w:rsid w:val="006E1929"/>
    <w:rsid w:val="006F3297"/>
    <w:rsid w:val="006F4387"/>
    <w:rsid w:val="006F577A"/>
    <w:rsid w:val="007078E2"/>
    <w:rsid w:val="00711255"/>
    <w:rsid w:val="00721423"/>
    <w:rsid w:val="00725CC3"/>
    <w:rsid w:val="00732C12"/>
    <w:rsid w:val="00735896"/>
    <w:rsid w:val="00736202"/>
    <w:rsid w:val="00745813"/>
    <w:rsid w:val="00756604"/>
    <w:rsid w:val="0075795E"/>
    <w:rsid w:val="007635E0"/>
    <w:rsid w:val="00770F24"/>
    <w:rsid w:val="00774806"/>
    <w:rsid w:val="00776E62"/>
    <w:rsid w:val="00782033"/>
    <w:rsid w:val="00786969"/>
    <w:rsid w:val="00795EE5"/>
    <w:rsid w:val="007A0C52"/>
    <w:rsid w:val="007A6924"/>
    <w:rsid w:val="007C204A"/>
    <w:rsid w:val="007C4195"/>
    <w:rsid w:val="007D41F5"/>
    <w:rsid w:val="007D6F4C"/>
    <w:rsid w:val="007E51D4"/>
    <w:rsid w:val="007F5769"/>
    <w:rsid w:val="008260C4"/>
    <w:rsid w:val="00833EB9"/>
    <w:rsid w:val="00835DD5"/>
    <w:rsid w:val="00857B8E"/>
    <w:rsid w:val="00887D14"/>
    <w:rsid w:val="008B2FC2"/>
    <w:rsid w:val="008B5BAB"/>
    <w:rsid w:val="009110A9"/>
    <w:rsid w:val="009130FD"/>
    <w:rsid w:val="00913FB2"/>
    <w:rsid w:val="00930F63"/>
    <w:rsid w:val="00932BEA"/>
    <w:rsid w:val="00947163"/>
    <w:rsid w:val="00953736"/>
    <w:rsid w:val="00953A38"/>
    <w:rsid w:val="009563C6"/>
    <w:rsid w:val="009619BD"/>
    <w:rsid w:val="00973AA9"/>
    <w:rsid w:val="00981D65"/>
    <w:rsid w:val="009842E4"/>
    <w:rsid w:val="009872E2"/>
    <w:rsid w:val="0099638E"/>
    <w:rsid w:val="009B75E3"/>
    <w:rsid w:val="009C17AE"/>
    <w:rsid w:val="009C640B"/>
    <w:rsid w:val="009D18EA"/>
    <w:rsid w:val="009E0210"/>
    <w:rsid w:val="009F1A3A"/>
    <w:rsid w:val="00A03E36"/>
    <w:rsid w:val="00A24068"/>
    <w:rsid w:val="00A408CE"/>
    <w:rsid w:val="00A61F14"/>
    <w:rsid w:val="00A6276D"/>
    <w:rsid w:val="00A77B38"/>
    <w:rsid w:val="00A86DC1"/>
    <w:rsid w:val="00AC7B7A"/>
    <w:rsid w:val="00AE1E16"/>
    <w:rsid w:val="00B11550"/>
    <w:rsid w:val="00B11750"/>
    <w:rsid w:val="00B241A2"/>
    <w:rsid w:val="00B26027"/>
    <w:rsid w:val="00B33F20"/>
    <w:rsid w:val="00B42E34"/>
    <w:rsid w:val="00B462DE"/>
    <w:rsid w:val="00B70E7C"/>
    <w:rsid w:val="00B72BEA"/>
    <w:rsid w:val="00B76D1C"/>
    <w:rsid w:val="00B87765"/>
    <w:rsid w:val="00B91A58"/>
    <w:rsid w:val="00B944EE"/>
    <w:rsid w:val="00B96F94"/>
    <w:rsid w:val="00BB5B5C"/>
    <w:rsid w:val="00BC0658"/>
    <w:rsid w:val="00BC2618"/>
    <w:rsid w:val="00BD3E13"/>
    <w:rsid w:val="00C16CCF"/>
    <w:rsid w:val="00C353C5"/>
    <w:rsid w:val="00C467D8"/>
    <w:rsid w:val="00C471CF"/>
    <w:rsid w:val="00C5072E"/>
    <w:rsid w:val="00C53702"/>
    <w:rsid w:val="00C56593"/>
    <w:rsid w:val="00C6085A"/>
    <w:rsid w:val="00C6227D"/>
    <w:rsid w:val="00C64FDD"/>
    <w:rsid w:val="00C76E77"/>
    <w:rsid w:val="00C8732B"/>
    <w:rsid w:val="00C94C45"/>
    <w:rsid w:val="00C976FC"/>
    <w:rsid w:val="00CA14EE"/>
    <w:rsid w:val="00CD0E59"/>
    <w:rsid w:val="00D04237"/>
    <w:rsid w:val="00D14BE1"/>
    <w:rsid w:val="00D14CA1"/>
    <w:rsid w:val="00D44806"/>
    <w:rsid w:val="00D46686"/>
    <w:rsid w:val="00D46AA0"/>
    <w:rsid w:val="00D814CB"/>
    <w:rsid w:val="00D8468E"/>
    <w:rsid w:val="00D93DC2"/>
    <w:rsid w:val="00DC2C6D"/>
    <w:rsid w:val="00DC4868"/>
    <w:rsid w:val="00DE7730"/>
    <w:rsid w:val="00E14DAD"/>
    <w:rsid w:val="00E47B73"/>
    <w:rsid w:val="00E50E63"/>
    <w:rsid w:val="00E862CA"/>
    <w:rsid w:val="00E904E9"/>
    <w:rsid w:val="00E94F1A"/>
    <w:rsid w:val="00EA57D5"/>
    <w:rsid w:val="00EE5031"/>
    <w:rsid w:val="00F12316"/>
    <w:rsid w:val="00F21B39"/>
    <w:rsid w:val="00F27E6E"/>
    <w:rsid w:val="00F86649"/>
    <w:rsid w:val="00FA61E7"/>
    <w:rsid w:val="00FB7715"/>
    <w:rsid w:val="00FB7A10"/>
    <w:rsid w:val="00FC7589"/>
    <w:rsid w:val="00FD3D52"/>
    <w:rsid w:val="00FF57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139D6"/>
  <w15:docId w15:val="{C336232B-54FE-4429-AD54-92E8EB0D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460" w:hanging="360"/>
      <w:jc w:val="both"/>
      <w:outlineLvl w:val="0"/>
    </w:pPr>
    <w:rPr>
      <w:sz w:val="32"/>
      <w:szCs w:val="32"/>
    </w:rPr>
  </w:style>
  <w:style w:type="paragraph" w:styleId="Heading2">
    <w:name w:val="heading 2"/>
    <w:basedOn w:val="Normal"/>
    <w:link w:val="Heading2Char"/>
    <w:uiPriority w:val="9"/>
    <w:unhideWhenUsed/>
    <w:qFormat/>
    <w:pPr>
      <w:ind w:left="522" w:hanging="422"/>
      <w:jc w:val="both"/>
      <w:outlineLvl w:val="1"/>
    </w:pPr>
    <w:rPr>
      <w:sz w:val="28"/>
      <w:szCs w:val="28"/>
    </w:rPr>
  </w:style>
  <w:style w:type="paragraph" w:styleId="Heading3">
    <w:name w:val="heading 3"/>
    <w:basedOn w:val="Normal"/>
    <w:uiPriority w:val="9"/>
    <w:unhideWhenUsed/>
    <w:qFormat/>
    <w:pPr>
      <w:ind w:left="100"/>
      <w:jc w:val="cente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00"/>
      <w:jc w:val="both"/>
    </w:pPr>
  </w:style>
  <w:style w:type="paragraph" w:customStyle="1" w:styleId="TableParagraph">
    <w:name w:val="Table Paragraph"/>
    <w:basedOn w:val="Normal"/>
    <w:uiPriority w:val="1"/>
    <w:qFormat/>
    <w:pPr>
      <w:ind w:left="103" w:right="1595"/>
    </w:pPr>
  </w:style>
  <w:style w:type="character" w:styleId="Hyperlink">
    <w:name w:val="Hyperlink"/>
    <w:basedOn w:val="DefaultParagraphFont"/>
    <w:uiPriority w:val="99"/>
    <w:unhideWhenUsed/>
    <w:rsid w:val="00981D65"/>
    <w:rPr>
      <w:color w:val="0000FF" w:themeColor="hyperlink"/>
      <w:u w:val="single"/>
    </w:rPr>
  </w:style>
  <w:style w:type="character" w:customStyle="1" w:styleId="UnresolvedMention1">
    <w:name w:val="Unresolved Mention1"/>
    <w:basedOn w:val="DefaultParagraphFont"/>
    <w:uiPriority w:val="99"/>
    <w:semiHidden/>
    <w:unhideWhenUsed/>
    <w:rsid w:val="00981D65"/>
    <w:rPr>
      <w:color w:val="605E5C"/>
      <w:shd w:val="clear" w:color="auto" w:fill="E1DFDD"/>
    </w:rPr>
  </w:style>
  <w:style w:type="character" w:customStyle="1" w:styleId="Heading1Char">
    <w:name w:val="Heading 1 Char"/>
    <w:basedOn w:val="DefaultParagraphFont"/>
    <w:link w:val="Heading1"/>
    <w:uiPriority w:val="9"/>
    <w:rsid w:val="00BC0658"/>
    <w:rPr>
      <w:rFonts w:ascii="Times New Roman" w:eastAsia="Times New Roman" w:hAnsi="Times New Roman" w:cs="Times New Roman"/>
      <w:sz w:val="32"/>
      <w:szCs w:val="32"/>
    </w:rPr>
  </w:style>
  <w:style w:type="character" w:customStyle="1" w:styleId="Heading2Char">
    <w:name w:val="Heading 2 Char"/>
    <w:basedOn w:val="DefaultParagraphFont"/>
    <w:link w:val="Heading2"/>
    <w:uiPriority w:val="9"/>
    <w:rsid w:val="00BC0658"/>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BC0658"/>
    <w:rPr>
      <w:rFonts w:ascii="Times New Roman" w:eastAsia="Times New Roman" w:hAnsi="Times New Roman" w:cs="Times New Roman"/>
    </w:rPr>
  </w:style>
  <w:style w:type="paragraph" w:customStyle="1" w:styleId="Default">
    <w:name w:val="Default"/>
    <w:rsid w:val="00AC7B7A"/>
    <w:pPr>
      <w:widowControl/>
      <w:adjustRightInd w:val="0"/>
    </w:pPr>
    <w:rPr>
      <w:rFonts w:ascii="Times New Roman" w:hAnsi="Times New Roman" w:cs="Times New Roman"/>
      <w:color w:val="000000"/>
      <w:sz w:val="24"/>
      <w:szCs w:val="24"/>
      <w:lang w:val="en-IN"/>
    </w:rPr>
  </w:style>
  <w:style w:type="character" w:styleId="UnresolvedMention">
    <w:name w:val="Unresolved Mention"/>
    <w:basedOn w:val="DefaultParagraphFont"/>
    <w:uiPriority w:val="99"/>
    <w:semiHidden/>
    <w:unhideWhenUsed/>
    <w:rsid w:val="00550B15"/>
    <w:rPr>
      <w:color w:val="605E5C"/>
      <w:shd w:val="clear" w:color="auto" w:fill="E1DFDD"/>
    </w:rPr>
  </w:style>
  <w:style w:type="character" w:styleId="CommentReference">
    <w:name w:val="annotation reference"/>
    <w:basedOn w:val="DefaultParagraphFont"/>
    <w:uiPriority w:val="99"/>
    <w:semiHidden/>
    <w:unhideWhenUsed/>
    <w:rsid w:val="005316DF"/>
    <w:rPr>
      <w:sz w:val="16"/>
      <w:szCs w:val="16"/>
    </w:rPr>
  </w:style>
  <w:style w:type="paragraph" w:styleId="CommentText">
    <w:name w:val="annotation text"/>
    <w:basedOn w:val="Normal"/>
    <w:link w:val="CommentTextChar"/>
    <w:uiPriority w:val="99"/>
    <w:semiHidden/>
    <w:unhideWhenUsed/>
    <w:rsid w:val="005316DF"/>
    <w:rPr>
      <w:sz w:val="20"/>
      <w:szCs w:val="20"/>
    </w:rPr>
  </w:style>
  <w:style w:type="character" w:customStyle="1" w:styleId="CommentTextChar">
    <w:name w:val="Comment Text Char"/>
    <w:basedOn w:val="DefaultParagraphFont"/>
    <w:link w:val="CommentText"/>
    <w:uiPriority w:val="99"/>
    <w:semiHidden/>
    <w:rsid w:val="005316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316DF"/>
    <w:rPr>
      <w:b/>
      <w:bCs/>
    </w:rPr>
  </w:style>
  <w:style w:type="character" w:customStyle="1" w:styleId="CommentSubjectChar">
    <w:name w:val="Comment Subject Char"/>
    <w:basedOn w:val="CommentTextChar"/>
    <w:link w:val="CommentSubject"/>
    <w:uiPriority w:val="99"/>
    <w:semiHidden/>
    <w:rsid w:val="005316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31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6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89556">
      <w:bodyDiv w:val="1"/>
      <w:marLeft w:val="0"/>
      <w:marRight w:val="0"/>
      <w:marTop w:val="0"/>
      <w:marBottom w:val="0"/>
      <w:divBdr>
        <w:top w:val="none" w:sz="0" w:space="0" w:color="auto"/>
        <w:left w:val="none" w:sz="0" w:space="0" w:color="auto"/>
        <w:bottom w:val="none" w:sz="0" w:space="0" w:color="auto"/>
        <w:right w:val="none" w:sz="0" w:space="0" w:color="auto"/>
      </w:divBdr>
    </w:div>
    <w:div w:id="837233370">
      <w:bodyDiv w:val="1"/>
      <w:marLeft w:val="0"/>
      <w:marRight w:val="0"/>
      <w:marTop w:val="0"/>
      <w:marBottom w:val="0"/>
      <w:divBdr>
        <w:top w:val="none" w:sz="0" w:space="0" w:color="auto"/>
        <w:left w:val="none" w:sz="0" w:space="0" w:color="auto"/>
        <w:bottom w:val="none" w:sz="0" w:space="0" w:color="auto"/>
        <w:right w:val="none" w:sz="0" w:space="0" w:color="auto"/>
      </w:divBdr>
    </w:div>
    <w:div w:id="1073089282">
      <w:bodyDiv w:val="1"/>
      <w:marLeft w:val="0"/>
      <w:marRight w:val="0"/>
      <w:marTop w:val="0"/>
      <w:marBottom w:val="0"/>
      <w:divBdr>
        <w:top w:val="none" w:sz="0" w:space="0" w:color="auto"/>
        <w:left w:val="none" w:sz="0" w:space="0" w:color="auto"/>
        <w:bottom w:val="none" w:sz="0" w:space="0" w:color="auto"/>
        <w:right w:val="none" w:sz="0" w:space="0" w:color="auto"/>
      </w:divBdr>
    </w:div>
    <w:div w:id="1143813464">
      <w:bodyDiv w:val="1"/>
      <w:marLeft w:val="0"/>
      <w:marRight w:val="0"/>
      <w:marTop w:val="0"/>
      <w:marBottom w:val="0"/>
      <w:divBdr>
        <w:top w:val="none" w:sz="0" w:space="0" w:color="auto"/>
        <w:left w:val="none" w:sz="0" w:space="0" w:color="auto"/>
        <w:bottom w:val="none" w:sz="0" w:space="0" w:color="auto"/>
        <w:right w:val="none" w:sz="0" w:space="0" w:color="auto"/>
      </w:divBdr>
    </w:div>
    <w:div w:id="1471248365">
      <w:bodyDiv w:val="1"/>
      <w:marLeft w:val="0"/>
      <w:marRight w:val="0"/>
      <w:marTop w:val="0"/>
      <w:marBottom w:val="0"/>
      <w:divBdr>
        <w:top w:val="none" w:sz="0" w:space="0" w:color="auto"/>
        <w:left w:val="none" w:sz="0" w:space="0" w:color="auto"/>
        <w:bottom w:val="none" w:sz="0" w:space="0" w:color="auto"/>
        <w:right w:val="none" w:sz="0" w:space="0" w:color="auto"/>
      </w:divBdr>
    </w:div>
    <w:div w:id="1486046797">
      <w:bodyDiv w:val="1"/>
      <w:marLeft w:val="0"/>
      <w:marRight w:val="0"/>
      <w:marTop w:val="0"/>
      <w:marBottom w:val="0"/>
      <w:divBdr>
        <w:top w:val="none" w:sz="0" w:space="0" w:color="auto"/>
        <w:left w:val="none" w:sz="0" w:space="0" w:color="auto"/>
        <w:bottom w:val="none" w:sz="0" w:space="0" w:color="auto"/>
        <w:right w:val="none" w:sz="0" w:space="0" w:color="auto"/>
      </w:divBdr>
    </w:div>
    <w:div w:id="1771970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image" Target="media/image6.png"/><Relationship Id="rId17" Type="http://schemas.microsoft.com/office/2007/relationships/hdphoto" Target="media/hdphoto5.wdp"/><Relationship Id="rId25"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6.wdp"/><Relationship Id="rId29" Type="http://schemas.openxmlformats.org/officeDocument/2006/relationships/hyperlink" Target="https://zhengludwig.wordpress.com/projects/self-driving-rc-ca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image" Target="media/image1.png"/><Relationship Id="rId15" Type="http://schemas.microsoft.com/office/2007/relationships/hdphoto" Target="media/hdphoto4.wdp"/><Relationship Id="rId23" Type="http://schemas.microsoft.com/office/2007/relationships/hdphoto" Target="media/hdphoto7.wdp"/><Relationship Id="rId28" Type="http://schemas.openxmlformats.org/officeDocument/2006/relationships/hyperlink" Target="https://zhengludwig.wordpress.com/projects/self-driving-rc-car/" TargetMode="External"/><Relationship Id="rId10" Type="http://schemas.microsoft.com/office/2007/relationships/hdphoto" Target="media/hdphoto2.wdp"/><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png"/><Relationship Id="rId27" Type="http://schemas.microsoft.com/office/2007/relationships/hdphoto" Target="media/hdphoto9.wdp"/><Relationship Id="rId30"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1208</TotalTime>
  <Pages>19</Pages>
  <Words>4624</Words>
  <Characters>26359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Anubha</dc:creator>
  <cp:lastModifiedBy>DELL</cp:lastModifiedBy>
  <cp:revision>155</cp:revision>
  <cp:lastPrinted>2020-07-30T21:28:00Z</cp:lastPrinted>
  <dcterms:created xsi:type="dcterms:W3CDTF">2020-07-30T21:29:00Z</dcterms:created>
  <dcterms:modified xsi:type="dcterms:W3CDTF">2020-11-29T14:53:00Z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2020-06-14T00:00:00Z</vt:filetime>
  </property>
  <property fmtid="{D5CDD505-2E9C-101B-9397-08002B2CF9AE}" pid="3" name="Creator">
    <vt:lpwstr>Microsoft® Word for Microsoft 365</vt:lpwstr>
  </property>
  <property fmtid="{D5CDD505-2E9C-101B-9397-08002B2CF9AE}" pid="4" name="LastSaved">
    <vt:filetime>2020-06-17T00:00:00Z</vt:filetime>
  </property>
</Properties>
</file>